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12BA0EE2"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w:t>
      </w:r>
      <w:r w:rsidR="005840AA">
        <w:rPr>
          <w:rFonts w:eastAsia="Arial" w:cs="Arial"/>
          <w:b/>
          <w:bCs/>
          <w:sz w:val="28"/>
          <w:szCs w:val="28"/>
          <w:u w:val="single"/>
          <w:lang w:val="en-GB"/>
        </w:rPr>
        <w:t>BANF</w:t>
      </w:r>
      <w:r w:rsidRPr="00C0504F">
        <w:rPr>
          <w:rFonts w:eastAsia="Arial" w:cs="Arial"/>
          <w:b/>
          <w:bCs/>
          <w:sz w:val="28"/>
          <w:szCs w:val="28"/>
          <w:u w:val="single"/>
          <w:lang w:val="en-GB"/>
        </w:rPr>
        <w:t xml:space="preserve">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enabsatz"/>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enabsatz"/>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enabsatz"/>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enabsatz"/>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enabsatz"/>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enabsatz"/>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enabsatz"/>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enabsatz"/>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enabsatz"/>
        <w:ind w:left="360"/>
        <w:jc w:val="both"/>
        <w:rPr>
          <w:rFonts w:cs="Arial"/>
          <w:lang w:val="en-GB"/>
        </w:rPr>
      </w:pPr>
    </w:p>
    <w:p w14:paraId="1E675FBC" w14:textId="1BAF9727" w:rsidR="000D23D0" w:rsidRPr="00C0504F" w:rsidRDefault="00617AC4" w:rsidP="0031431E">
      <w:pPr>
        <w:pStyle w:val="Listenabsatz"/>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enabsatz"/>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enabsatz"/>
        <w:ind w:left="360"/>
        <w:rPr>
          <w:rFonts w:cs="Arial"/>
          <w:lang w:val="en-GB"/>
        </w:rPr>
      </w:pPr>
    </w:p>
    <w:p w14:paraId="2D85CFD6" w14:textId="77777777" w:rsidR="00C257FD" w:rsidRPr="00C0504F" w:rsidRDefault="00C257FD" w:rsidP="00C257FD">
      <w:pPr>
        <w:pStyle w:val="Listenabsatz"/>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enabsatz"/>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enabsatz"/>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enabsatz"/>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enabsatz"/>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enabsatz"/>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enabsatz"/>
        <w:ind w:left="360"/>
        <w:jc w:val="both"/>
        <w:rPr>
          <w:rFonts w:eastAsiaTheme="minorEastAsia" w:cs="Arial"/>
          <w:lang w:val="en-GB"/>
        </w:rPr>
      </w:pPr>
    </w:p>
    <w:p w14:paraId="10A93261" w14:textId="4885181A"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enabsatz"/>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enabsatz"/>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enabsatz"/>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enabsatz"/>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enabsatz"/>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enabsatz"/>
        <w:ind w:left="360"/>
        <w:jc w:val="both"/>
        <w:rPr>
          <w:rFonts w:cs="Arial"/>
          <w:lang w:val="en-GB"/>
        </w:rPr>
      </w:pPr>
    </w:p>
    <w:p w14:paraId="4462E280" w14:textId="6C7983EE" w:rsidR="000C63B6" w:rsidRPr="00C0504F" w:rsidRDefault="00617AC4" w:rsidP="00835174">
      <w:pPr>
        <w:pStyle w:val="Listenabsatz"/>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enabsatz"/>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enabsatz"/>
        <w:ind w:left="360"/>
        <w:jc w:val="both"/>
        <w:rPr>
          <w:rFonts w:eastAsia="Calibri" w:cs="Arial"/>
          <w:lang w:val="en-GB"/>
        </w:rPr>
      </w:pPr>
    </w:p>
    <w:p w14:paraId="05D91852" w14:textId="312E1C28" w:rsidR="3231E7DC" w:rsidRPr="00C0504F" w:rsidRDefault="00617AC4" w:rsidP="00835174">
      <w:pPr>
        <w:pStyle w:val="Listenabsatz"/>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enabsatz"/>
        <w:ind w:left="360"/>
        <w:jc w:val="both"/>
        <w:rPr>
          <w:rFonts w:cs="Arial"/>
          <w:lang w:val="en-GB"/>
        </w:rPr>
      </w:pPr>
    </w:p>
    <w:p w14:paraId="40FCE95A" w14:textId="5C49F660" w:rsidR="000D23D0" w:rsidRPr="00C0504F" w:rsidRDefault="00617AC4" w:rsidP="00835174">
      <w:pPr>
        <w:pStyle w:val="Listenabsatz"/>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enabsatz"/>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enabsatz"/>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enabsatz"/>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enabsatz"/>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5693B9C1" w14:textId="3A565A74" w:rsidR="000D23D0" w:rsidRPr="00AB4DEE" w:rsidRDefault="00617AC4" w:rsidP="00AB4DEE">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1EA26579" w14:textId="6A3778EB" w:rsidR="000D23D0" w:rsidRPr="00C0504F" w:rsidRDefault="00933C2D" w:rsidP="00835174">
      <w:pPr>
        <w:pStyle w:val="Listenabsatz"/>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enabsatz"/>
        <w:ind w:left="360"/>
        <w:jc w:val="both"/>
        <w:rPr>
          <w:rFonts w:eastAsiaTheme="minorEastAsia" w:cs="Arial"/>
          <w:lang w:val="en-GB"/>
        </w:rPr>
      </w:pPr>
    </w:p>
    <w:p w14:paraId="616CE8AD" w14:textId="22FD43AE" w:rsidR="000D23D0" w:rsidRPr="008F0F74" w:rsidRDefault="00933C2D" w:rsidP="00835174">
      <w:pPr>
        <w:pStyle w:val="Listenabsatz"/>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enabsatz"/>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enabsatz"/>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enabsatz"/>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enabsatz"/>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enabsatz"/>
        <w:numPr>
          <w:ilvl w:val="0"/>
          <w:numId w:val="23"/>
        </w:numPr>
        <w:jc w:val="both"/>
        <w:rPr>
          <w:rFonts w:eastAsiaTheme="minorEastAsia" w:cs="Arial"/>
          <w:lang w:val="en-GB"/>
        </w:rPr>
      </w:pPr>
      <w:r w:rsidRPr="00C0504F">
        <w:rPr>
          <w:lang w:val="en-GB"/>
        </w:rPr>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lastRenderedPageBreak/>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enabsatz"/>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enabsatz"/>
        <w:ind w:left="1428"/>
        <w:jc w:val="both"/>
        <w:rPr>
          <w:rFonts w:cs="Arial"/>
          <w:lang w:val="en-GB"/>
        </w:rPr>
      </w:pPr>
    </w:p>
    <w:p w14:paraId="12BEED87" w14:textId="2AE41FC3" w:rsidR="00353978" w:rsidRPr="00C0504F" w:rsidRDefault="00933C2D" w:rsidP="00835174">
      <w:pPr>
        <w:pStyle w:val="Listenabsatz"/>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D546BC"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2D7BFA84" w14:textId="77777777" w:rsidR="00D546BC" w:rsidRDefault="00D546BC" w:rsidP="00D546BC">
      <w:pPr>
        <w:pStyle w:val="Default"/>
        <w:spacing w:after="160" w:line="259" w:lineRule="auto"/>
        <w:ind w:left="360"/>
        <w:jc w:val="both"/>
        <w:rPr>
          <w:rFonts w:ascii="Arial" w:hAnsi="Arial" w:cs="Arial"/>
          <w:sz w:val="22"/>
          <w:szCs w:val="22"/>
          <w:lang w:val="en-GB"/>
        </w:rPr>
      </w:pPr>
    </w:p>
    <w:p w14:paraId="0FB5BCDD" w14:textId="77777777" w:rsidR="00D546BC" w:rsidRPr="008F0F74" w:rsidRDefault="00D546BC" w:rsidP="00D546BC">
      <w:pPr>
        <w:pStyle w:val="Default"/>
        <w:spacing w:after="160" w:line="259" w:lineRule="auto"/>
        <w:ind w:left="360"/>
        <w:jc w:val="both"/>
        <w:rPr>
          <w:rFonts w:cs="Arial"/>
          <w:lang w:val="en-GB"/>
        </w:rPr>
      </w:pP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02AB609C" w:rsidR="00110A19" w:rsidRPr="00BF1BDF" w:rsidRDefault="00000000"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Content>
          <w:r w:rsidR="00CE2575">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290BEA5F" w14:textId="7385166E" w:rsidR="00373755" w:rsidRPr="00373755" w:rsidRDefault="00000000" w:rsidP="00373755">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Content>
          <w:r w:rsidR="0091323E">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373755" w:rsidRPr="00373755">
        <w:rPr>
          <w:lang w:val="en-GB"/>
        </w:rPr>
        <w:t xml:space="preserve">As mentioned in the Data Protection chapter in the ToR, this Data Processing Agreement will only be closed for travel costs of participants and for creating the Digital Service Provider Directory. For all other activities related to processing of personal data, the contractor will act as an independent controller. </w:t>
      </w:r>
    </w:p>
    <w:p w14:paraId="492B02C5" w14:textId="6BD3C886" w:rsidR="00373755" w:rsidRPr="00373755" w:rsidRDefault="00373755" w:rsidP="00373755">
      <w:pPr>
        <w:rPr>
          <w:lang w:val="en-GB"/>
        </w:rPr>
      </w:pPr>
      <w:r w:rsidRPr="00373755">
        <w:rPr>
          <w:lang w:val="en-GB"/>
        </w:rPr>
        <w:t xml:space="preserve">For the travel reimbursements, BMM IV requires boarding passes, </w:t>
      </w:r>
      <w:r w:rsidR="00625AE9">
        <w:rPr>
          <w:lang w:val="en-GB"/>
        </w:rPr>
        <w:t xml:space="preserve">travellers' names and </w:t>
      </w:r>
      <w:r w:rsidR="00A35889">
        <w:rPr>
          <w:lang w:val="en-GB"/>
        </w:rPr>
        <w:t>signatures.</w:t>
      </w:r>
    </w:p>
    <w:p w14:paraId="36C366BF" w14:textId="12162B9E" w:rsidR="00110A19" w:rsidRPr="00BF1BDF" w:rsidRDefault="00373755" w:rsidP="00373755">
      <w:pPr>
        <w:rPr>
          <w:lang w:val="en-GB"/>
        </w:rPr>
      </w:pPr>
      <w:r w:rsidRPr="00373755">
        <w:rPr>
          <w:lang w:val="en-GB"/>
        </w:rPr>
        <w:t>For the Digital Service Provider Directory, organisations may be solo-staff non profits. Accordingly, name and contact details of the organisations may be considered as personal data that is processed on behalf of GIZ.</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2BED2BC4" w14:textId="60476223" w:rsidR="00AB4DEE" w:rsidRPr="00AB4DEE" w:rsidRDefault="00000000" w:rsidP="00AB4DEE">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Content>
          <w:r w:rsidR="00650F5E">
            <w:rPr>
              <w:rFonts w:ascii="MS Gothic" w:eastAsia="MS Gothic" w:hAnsi="MS Gothic" w:hint="eastAsia"/>
              <w:lang w:val="en-GB"/>
            </w:rPr>
            <w:t>☐</w:t>
          </w:r>
        </w:sdtContent>
      </w:sdt>
      <w:r w:rsidR="00110A19" w:rsidRPr="00BF1BDF">
        <w:rPr>
          <w:lang w:val="en-GB"/>
        </w:rPr>
        <w:t xml:space="preserve"> </w:t>
      </w:r>
      <w:r w:rsidR="00AB4DEE" w:rsidRPr="00AB4DEE">
        <w:rPr>
          <w:lang w:val="en-GB"/>
        </w:rPr>
        <w:t>Subscribers</w:t>
      </w:r>
      <w:r w:rsidR="00AB4DEE">
        <w:rPr>
          <w:lang w:val="en-GB"/>
        </w:rPr>
        <w:t xml:space="preserve"> (</w:t>
      </w:r>
      <w:r w:rsidR="00AB4DEE" w:rsidRPr="00AB4DEE">
        <w:rPr>
          <w:lang w:val="en-GB"/>
        </w:rPr>
        <w:t>Subscribers of e.g. magazines and newsletters</w:t>
      </w:r>
      <w:r w:rsidR="00AB4DEE">
        <w:rPr>
          <w:lang w:val="en-GB"/>
        </w:rPr>
        <w:t>)</w:t>
      </w:r>
    </w:p>
    <w:p w14:paraId="44B4D80B" w14:textId="11A88F46" w:rsidR="00AB4DEE" w:rsidRPr="00AB4DEE" w:rsidRDefault="00000000" w:rsidP="00AB4DEE">
      <w:pPr>
        <w:rPr>
          <w:lang w:val="en-GB"/>
        </w:rPr>
      </w:pPr>
      <w:sdt>
        <w:sdtPr>
          <w:rPr>
            <w:lang w:val="en-GB"/>
          </w:rPr>
          <w:id w:val="-2144960669"/>
          <w:placeholder>
            <w:docPart w:val="BB155DFD200A4501BA2E846DFF80B911"/>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AB4DEE" w:rsidRPr="00BF1BDF">
        <w:rPr>
          <w:lang w:val="en-GB"/>
        </w:rPr>
        <w:t xml:space="preserve"> </w:t>
      </w:r>
      <w:r w:rsidR="00AB4DEE" w:rsidRPr="00AB4DEE">
        <w:rPr>
          <w:lang w:val="en-GB"/>
        </w:rPr>
        <w:t>Contact persons of partner institutions</w:t>
      </w:r>
      <w:r w:rsidR="00AB4DEE">
        <w:rPr>
          <w:lang w:val="en-GB"/>
        </w:rPr>
        <w:t xml:space="preserve"> </w:t>
      </w:r>
    </w:p>
    <w:p w14:paraId="68D0EFAA" w14:textId="692300D4" w:rsidR="00AB4DEE" w:rsidRPr="00AB4DEE" w:rsidRDefault="00000000" w:rsidP="00AB4DEE">
      <w:pPr>
        <w:rPr>
          <w:lang w:val="en-GB"/>
        </w:rPr>
      </w:pPr>
      <w:sdt>
        <w:sdtPr>
          <w:rPr>
            <w:lang w:val="en-GB"/>
          </w:rPr>
          <w:id w:val="1432776701"/>
          <w:placeholder>
            <w:docPart w:val="546D2B04C6484EF9BFDE075FD3790FF4"/>
          </w:placeholder>
          <w14:checkbox>
            <w14:checked w14:val="0"/>
            <w14:checkedState w14:val="2612" w14:font="MS Gothic"/>
            <w14:uncheckedState w14:val="2610" w14:font="MS Gothic"/>
          </w14:checkbox>
        </w:sdt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Users of software and applications</w:t>
      </w:r>
    </w:p>
    <w:p w14:paraId="32874C83" w14:textId="62CFB6A7" w:rsidR="00AB4DEE" w:rsidRPr="00AB4DEE" w:rsidRDefault="00000000" w:rsidP="00AB4DEE">
      <w:pPr>
        <w:rPr>
          <w:lang w:val="en-GB"/>
        </w:rPr>
      </w:pPr>
      <w:sdt>
        <w:sdtPr>
          <w:rPr>
            <w:lang w:val="en-GB"/>
          </w:rPr>
          <w:id w:val="-166020991"/>
          <w:placeholder>
            <w:docPart w:val="EB731571D5CD46279E2192D515DB6FA0"/>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AB4DEE" w:rsidRPr="00BF1BDF">
        <w:rPr>
          <w:lang w:val="en-GB"/>
        </w:rPr>
        <w:t xml:space="preserve"> </w:t>
      </w:r>
      <w:r w:rsidR="00AB4DEE" w:rsidRPr="00AB4DEE">
        <w:rPr>
          <w:lang w:val="en-GB"/>
        </w:rPr>
        <w:t>Beneficiarie</w:t>
      </w:r>
      <w:r w:rsidR="00AB4DEE">
        <w:rPr>
          <w:lang w:val="en-GB"/>
        </w:rPr>
        <w:t>s (</w:t>
      </w:r>
      <w:r w:rsidR="00AB4DEE" w:rsidRPr="00AB4DEE">
        <w:rPr>
          <w:lang w:val="en-GB"/>
        </w:rPr>
        <w:t xml:space="preserve">Beneficiaries of grants, </w:t>
      </w:r>
      <w:proofErr w:type="gramStart"/>
      <w:r w:rsidR="00AB4DEE" w:rsidRPr="00AB4DEE">
        <w:rPr>
          <w:lang w:val="en-GB"/>
        </w:rPr>
        <w:t>benefits ,</w:t>
      </w:r>
      <w:proofErr w:type="gramEnd"/>
      <w:r w:rsidR="00AB4DEE" w:rsidRPr="00AB4DEE">
        <w:rPr>
          <w:lang w:val="en-GB"/>
        </w:rPr>
        <w:t xml:space="preserve"> </w:t>
      </w:r>
      <w:proofErr w:type="gramStart"/>
      <w:r w:rsidR="00AB4DEE" w:rsidRPr="00AB4DEE">
        <w:rPr>
          <w:lang w:val="en-GB"/>
        </w:rPr>
        <w:t>allowance ,</w:t>
      </w:r>
      <w:proofErr w:type="gramEnd"/>
      <w:r w:rsidR="00AB4DEE" w:rsidRPr="00AB4DEE">
        <w:rPr>
          <w:lang w:val="en-GB"/>
        </w:rPr>
        <w:t xml:space="preserve"> subsidies</w:t>
      </w:r>
      <w:r w:rsidR="00AB4DEE">
        <w:rPr>
          <w:lang w:val="en-GB"/>
        </w:rPr>
        <w:t>)</w:t>
      </w:r>
    </w:p>
    <w:p w14:paraId="0B8F0BD2" w14:textId="5FB32916" w:rsidR="00AB4DEE" w:rsidRPr="00AB4DEE" w:rsidRDefault="00000000" w:rsidP="00AB4DEE">
      <w:pPr>
        <w:rPr>
          <w:lang w:val="en-GB"/>
        </w:rPr>
      </w:pPr>
      <w:sdt>
        <w:sdtPr>
          <w:rPr>
            <w:lang w:val="en-GB"/>
          </w:rPr>
          <w:id w:val="539709621"/>
          <w:placeholder>
            <w:docPart w:val="4A5D131566514BBD8F1692326C79B59F"/>
          </w:placeholder>
          <w14:checkbox>
            <w14:checked w14:val="0"/>
            <w14:checkedState w14:val="2612" w14:font="MS Gothic"/>
            <w14:uncheckedState w14:val="2610" w14:font="MS Gothic"/>
          </w14:checkbox>
        </w:sdtPr>
        <w:sdtContent>
          <w:r w:rsidR="003C1943">
            <w:rPr>
              <w:rFonts w:ascii="MS Gothic" w:eastAsia="MS Gothic" w:hAnsi="MS Gothic" w:hint="eastAsia"/>
              <w:lang w:val="en-GB"/>
            </w:rPr>
            <w:t>☐</w:t>
          </w:r>
        </w:sdtContent>
      </w:sdt>
      <w:r w:rsidR="00AB4DEE" w:rsidRPr="00BF1BDF">
        <w:rPr>
          <w:lang w:val="en-GB"/>
        </w:rPr>
        <w:t xml:space="preserve"> </w:t>
      </w:r>
      <w:r w:rsidR="00AB4DEE" w:rsidRPr="00AB4DEE">
        <w:rPr>
          <w:lang w:val="en-GB"/>
        </w:rPr>
        <w:t>Visitors to GIZ premises</w:t>
      </w:r>
      <w:r w:rsidR="00AB4DEE" w:rsidRPr="00AB4DEE">
        <w:rPr>
          <w:lang w:val="en-GB"/>
        </w:rPr>
        <w:tab/>
      </w:r>
    </w:p>
    <w:p w14:paraId="09C51CAF" w14:textId="0359A3C9" w:rsidR="00AB4DEE" w:rsidRPr="00AB4DEE" w:rsidRDefault="00000000" w:rsidP="00AB4DEE">
      <w:pPr>
        <w:rPr>
          <w:lang w:val="en-GB"/>
        </w:rPr>
      </w:pPr>
      <w:sdt>
        <w:sdtPr>
          <w:rPr>
            <w:lang w:val="en-GB"/>
          </w:rPr>
          <w:id w:val="-2039883128"/>
          <w:placeholder>
            <w:docPart w:val="C35E114442A04CC98D323E163FF026C1"/>
          </w:placeholder>
          <w14:checkbox>
            <w14:checked w14:val="0"/>
            <w14:checkedState w14:val="2612" w14:font="MS Gothic"/>
            <w14:uncheckedState w14:val="2610" w14:font="MS Gothic"/>
          </w14:checkbox>
        </w:sdt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Visitors to websites/data portals</w:t>
      </w:r>
      <w:r w:rsidR="00AB4DEE" w:rsidRPr="00AB4DEE">
        <w:rPr>
          <w:lang w:val="en-GB"/>
        </w:rPr>
        <w:tab/>
      </w:r>
    </w:p>
    <w:p w14:paraId="69EA0B30" w14:textId="20ED1530" w:rsidR="00AB4DEE" w:rsidRPr="00AB4DEE" w:rsidRDefault="00000000" w:rsidP="00AB4DEE">
      <w:pPr>
        <w:rPr>
          <w:lang w:val="en-GB"/>
        </w:rPr>
      </w:pPr>
      <w:sdt>
        <w:sdtPr>
          <w:rPr>
            <w:lang w:val="en-GB"/>
          </w:rPr>
          <w:id w:val="23923367"/>
          <w:placeholder>
            <w:docPart w:val="C4F2CF317A924C21850087C8688BC2A3"/>
          </w:placeholder>
          <w14:checkbox>
            <w14:checked w14:val="0"/>
            <w14:checkedState w14:val="2612" w14:font="MS Gothic"/>
            <w14:uncheckedState w14:val="2610" w14:font="MS Gothic"/>
          </w14:checkbox>
        </w:sdt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Applicants</w:t>
      </w:r>
      <w:r w:rsidR="00AB4DEE" w:rsidRPr="00AB4DEE">
        <w:rPr>
          <w:lang w:val="en-GB"/>
        </w:rPr>
        <w:tab/>
      </w:r>
    </w:p>
    <w:p w14:paraId="52BC1152" w14:textId="621EF8CD" w:rsidR="00AB4DEE" w:rsidRPr="00AB4DEE" w:rsidRDefault="00000000" w:rsidP="00AB4DEE">
      <w:pPr>
        <w:rPr>
          <w:lang w:val="en-GB"/>
        </w:rPr>
      </w:pPr>
      <w:sdt>
        <w:sdtPr>
          <w:rPr>
            <w:lang w:val="en-GB"/>
          </w:rPr>
          <w:id w:val="-970598789"/>
          <w:placeholder>
            <w:docPart w:val="FA40CA73802E4C2397E9A1AB4D6567E8"/>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AB4DEE" w:rsidRPr="00BF1BDF">
        <w:rPr>
          <w:lang w:val="en-GB"/>
        </w:rPr>
        <w:t xml:space="preserve"> </w:t>
      </w:r>
      <w:r w:rsidR="00AB4DEE" w:rsidRPr="00AB4DEE">
        <w:rPr>
          <w:lang w:val="en-GB"/>
        </w:rPr>
        <w:t>Service provider/supplier</w:t>
      </w:r>
      <w:r w:rsidR="00AB4DEE" w:rsidRPr="00AB4DEE">
        <w:rPr>
          <w:lang w:val="en-GB"/>
        </w:rPr>
        <w:tab/>
      </w:r>
    </w:p>
    <w:p w14:paraId="13F14B50" w14:textId="739D4B88" w:rsidR="00AB4DEE" w:rsidRPr="00AB4DEE" w:rsidRDefault="00000000" w:rsidP="00AB4DEE">
      <w:pPr>
        <w:rPr>
          <w:lang w:val="en-GB"/>
        </w:rPr>
      </w:pPr>
      <w:sdt>
        <w:sdtPr>
          <w:rPr>
            <w:lang w:val="en-GB"/>
          </w:rPr>
          <w:id w:val="762957805"/>
          <w:placeholder>
            <w:docPart w:val="33C73D279F814EA4BCBD5A7807D6A1CE"/>
          </w:placeholder>
          <w14:checkbox>
            <w14:checked w14:val="0"/>
            <w14:checkedState w14:val="2612" w14:font="MS Gothic"/>
            <w14:uncheckedState w14:val="2610" w14:font="MS Gothic"/>
          </w14:checkbox>
        </w:sdt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Employees of GIZ</w:t>
      </w:r>
      <w:r w:rsidR="00AB4DEE" w:rsidRPr="00AB4DEE">
        <w:rPr>
          <w:lang w:val="en-GB"/>
        </w:rPr>
        <w:tab/>
        <w:t>Employees</w:t>
      </w:r>
    </w:p>
    <w:p w14:paraId="2AE2EB58" w14:textId="64010E34" w:rsidR="00AB4DEE" w:rsidRPr="00AB4DEE" w:rsidRDefault="00000000" w:rsidP="00AB4DEE">
      <w:pPr>
        <w:rPr>
          <w:lang w:val="en-GB"/>
        </w:rPr>
      </w:pPr>
      <w:sdt>
        <w:sdtPr>
          <w:rPr>
            <w:lang w:val="en-GB"/>
          </w:rPr>
          <w:id w:val="1279223574"/>
          <w:placeholder>
            <w:docPart w:val="9EC0E359C8EE4B46BC76C4E75AFAE5CE"/>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AB4DEE" w:rsidRPr="00BF1BDF">
        <w:rPr>
          <w:lang w:val="en-GB"/>
        </w:rPr>
        <w:t xml:space="preserve"> </w:t>
      </w:r>
      <w:r w:rsidR="00AB4DEE" w:rsidRPr="00AB4DEE">
        <w:rPr>
          <w:lang w:val="en-GB"/>
        </w:rPr>
        <w:t>Other Persons</w:t>
      </w:r>
      <w:r w:rsidR="00AB4DEE" w:rsidRPr="00AB4DEE">
        <w:rPr>
          <w:lang w:val="en-GB"/>
        </w:rPr>
        <w:tab/>
      </w:r>
    </w:p>
    <w:p w14:paraId="5E6B5A0C" w14:textId="420E65F2" w:rsidR="00AB4DEE" w:rsidRPr="00AB4DEE" w:rsidRDefault="00000000" w:rsidP="00AB4DEE">
      <w:pPr>
        <w:rPr>
          <w:lang w:val="en-GB"/>
        </w:rPr>
      </w:pPr>
      <w:sdt>
        <w:sdtPr>
          <w:rPr>
            <w:lang w:val="en-GB"/>
          </w:rPr>
          <w:id w:val="505566108"/>
          <w:placeholder>
            <w:docPart w:val="02C8486DFC024266AE15236D37C3AF10"/>
          </w:placeholder>
          <w14:checkbox>
            <w14:checked w14:val="0"/>
            <w14:checkedState w14:val="2612" w14:font="MS Gothic"/>
            <w14:uncheckedState w14:val="2610" w14:font="MS Gothic"/>
          </w14:checkbox>
        </w:sdt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Students/scholarship holders</w:t>
      </w:r>
      <w:r w:rsidR="00AB4DEE" w:rsidRPr="00AB4DEE">
        <w:rPr>
          <w:lang w:val="en-GB"/>
        </w:rPr>
        <w:tab/>
      </w:r>
    </w:p>
    <w:p w14:paraId="576A5859" w14:textId="746782B6" w:rsidR="00AB4DEE" w:rsidRPr="00AB4DEE" w:rsidRDefault="00000000" w:rsidP="00AB4DEE">
      <w:pPr>
        <w:rPr>
          <w:lang w:val="en-GB"/>
        </w:rPr>
      </w:pPr>
      <w:sdt>
        <w:sdtPr>
          <w:rPr>
            <w:lang w:val="en-GB"/>
          </w:rPr>
          <w:id w:val="1100841768"/>
          <w:placeholder>
            <w:docPart w:val="88B5C19E5FD74F9CB061B2EA924FDB14"/>
          </w:placeholder>
          <w14:checkbox>
            <w14:checked w14:val="0"/>
            <w14:checkedState w14:val="2612" w14:font="MS Gothic"/>
            <w14:uncheckedState w14:val="2610" w14:font="MS Gothic"/>
          </w14:checkbox>
        </w:sdt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Participants in surveys</w:t>
      </w:r>
      <w:r w:rsidR="00AB4DEE" w:rsidRPr="00AB4DEE">
        <w:rPr>
          <w:lang w:val="en-GB"/>
        </w:rPr>
        <w:tab/>
      </w:r>
    </w:p>
    <w:p w14:paraId="25CC2DF1" w14:textId="56BD3070" w:rsidR="00AB4DEE" w:rsidRPr="00AB4DEE" w:rsidRDefault="00000000" w:rsidP="00AB4DEE">
      <w:pPr>
        <w:rPr>
          <w:lang w:val="en-GB"/>
        </w:rPr>
      </w:pPr>
      <w:sdt>
        <w:sdtPr>
          <w:rPr>
            <w:lang w:val="en-GB"/>
          </w:rPr>
          <w:id w:val="-1721426667"/>
          <w:placeholder>
            <w:docPart w:val="183479A21F13442EB5DE5CEF152A9DF4"/>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AB4DEE" w:rsidRPr="00BF1BDF">
        <w:rPr>
          <w:lang w:val="en-GB"/>
        </w:rPr>
        <w:t xml:space="preserve"> </w:t>
      </w:r>
      <w:r w:rsidR="00AB4DEE" w:rsidRPr="00AB4DEE">
        <w:rPr>
          <w:lang w:val="en-GB"/>
        </w:rPr>
        <w:t>Participants of events</w:t>
      </w:r>
      <w:r w:rsidR="00AB4DEE" w:rsidRPr="00AB4DEE">
        <w:rPr>
          <w:lang w:val="en-GB"/>
        </w:rPr>
        <w:tab/>
      </w:r>
    </w:p>
    <w:p w14:paraId="250B47B3" w14:textId="7111208A" w:rsidR="00AB4DEE" w:rsidRPr="00AB4DEE" w:rsidRDefault="00000000" w:rsidP="00AB4DEE">
      <w:pPr>
        <w:rPr>
          <w:lang w:val="en-GB"/>
        </w:rPr>
      </w:pPr>
      <w:sdt>
        <w:sdtPr>
          <w:rPr>
            <w:lang w:val="en-GB"/>
          </w:rPr>
          <w:id w:val="1449966722"/>
          <w:placeholder>
            <w:docPart w:val="A302B5EE4111487C8E60C60E9DD7838C"/>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AB4DEE" w:rsidRPr="00BF1BDF">
        <w:rPr>
          <w:lang w:val="en-GB"/>
        </w:rPr>
        <w:t xml:space="preserve"> </w:t>
      </w:r>
      <w:r w:rsidR="00AB4DEE" w:rsidRPr="00AB4DEE">
        <w:rPr>
          <w:lang w:val="en-GB"/>
        </w:rPr>
        <w:t xml:space="preserve">Representatives of </w:t>
      </w:r>
      <w:r w:rsidR="00542976" w:rsidRPr="00AB4DEE">
        <w:rPr>
          <w:lang w:val="en-GB"/>
        </w:rPr>
        <w:t>official</w:t>
      </w:r>
      <w:r w:rsidR="00AB4DEE" w:rsidRPr="00AB4DEE">
        <w:rPr>
          <w:lang w:val="en-GB"/>
        </w:rPr>
        <w:t xml:space="preserve"> bodies and government representatives</w:t>
      </w:r>
    </w:p>
    <w:p w14:paraId="580938DB" w14:textId="0D08B359" w:rsidR="00110A19" w:rsidRDefault="00000000" w:rsidP="00AB4DEE">
      <w:pPr>
        <w:rPr>
          <w:lang w:val="en-GB"/>
        </w:rPr>
      </w:pPr>
      <w:sdt>
        <w:sdtPr>
          <w:rPr>
            <w:lang w:val="en-GB"/>
          </w:rPr>
          <w:id w:val="-1878451797"/>
          <w:placeholder>
            <w:docPart w:val="637E683A5FFE46FB922FCC09347250D6"/>
          </w:placeholder>
          <w14:checkbox>
            <w14:checked w14:val="0"/>
            <w14:checkedState w14:val="2612" w14:font="MS Gothic"/>
            <w14:uncheckedState w14:val="2610" w14:font="MS Gothic"/>
          </w14:checkbox>
        </w:sdtPr>
        <w:sdtContent>
          <w:r w:rsidR="00AB4DEE" w:rsidRPr="00BF1BDF">
            <w:rPr>
              <w:rFonts w:ascii="MS Gothic" w:eastAsia="MS Gothic" w:hAnsi="MS Gothic"/>
              <w:lang w:val="en-GB"/>
            </w:rPr>
            <w:t>☐</w:t>
          </w:r>
        </w:sdtContent>
      </w:sdt>
      <w:r w:rsidR="00AB4DEE" w:rsidRPr="00BF1BDF">
        <w:rPr>
          <w:lang w:val="en-GB"/>
        </w:rPr>
        <w:t xml:space="preserve"> </w:t>
      </w:r>
      <w:r w:rsidR="00AB4DEE" w:rsidRPr="00AB4DEE">
        <w:rPr>
          <w:lang w:val="en-GB"/>
        </w:rPr>
        <w:t>Vulnerable population group (children, young people, displaced people, LGBTQI+)</w:t>
      </w:r>
    </w:p>
    <w:p w14:paraId="4CA02187" w14:textId="14AC8FCA" w:rsidR="00110A19" w:rsidRPr="00C0504F" w:rsidRDefault="00000000"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5CA3DC9A" w14:textId="421C40E7" w:rsidR="00542976" w:rsidRPr="00542976" w:rsidRDefault="00000000" w:rsidP="00542976">
      <w:pPr>
        <w:rPr>
          <w:rFonts w:cs="Arial"/>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B56C3F" w:rsidRPr="00BF1BDF">
        <w:rPr>
          <w:lang w:val="en-GB"/>
        </w:rPr>
        <w:t xml:space="preserve"> </w:t>
      </w:r>
      <w:r w:rsidR="00542976" w:rsidRPr="00542976">
        <w:rPr>
          <w:rFonts w:cs="Arial"/>
          <w:lang w:val="en-GB"/>
        </w:rPr>
        <w:t>Address data (street, house number, ZIP code, city, country, GPS coordinates)</w:t>
      </w:r>
    </w:p>
    <w:p w14:paraId="1552E759" w14:textId="2B2BBE24" w:rsidR="00542976" w:rsidRPr="00542976" w:rsidRDefault="00000000" w:rsidP="00542976">
      <w:pPr>
        <w:rPr>
          <w:rFonts w:cs="Arial"/>
          <w:lang w:val="en-GB"/>
        </w:rPr>
      </w:pPr>
      <w:sdt>
        <w:sdtPr>
          <w:rPr>
            <w:lang w:val="en-GB"/>
          </w:rPr>
          <w:id w:val="-101179990"/>
          <w:placeholder>
            <w:docPart w:val="E7FB788B075647ABBC1AC3070449618A"/>
          </w:placeholder>
          <w14:checkbox>
            <w14:checked w14:val="0"/>
            <w14:checkedState w14:val="2612" w14:font="MS Gothic"/>
            <w14:uncheckedState w14:val="2610" w14:font="MS Gothic"/>
          </w14:checkbox>
        </w:sdt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User data (IP addresses, cookies, connection data, browser data, username, password)</w:t>
      </w:r>
    </w:p>
    <w:p w14:paraId="28820E49" w14:textId="094CCCFD" w:rsidR="00542976" w:rsidRPr="00542976" w:rsidRDefault="00000000" w:rsidP="00542976">
      <w:pPr>
        <w:rPr>
          <w:rFonts w:cs="Arial"/>
          <w:lang w:val="en-GB"/>
        </w:rPr>
      </w:pPr>
      <w:sdt>
        <w:sdtPr>
          <w:rPr>
            <w:lang w:val="en-GB"/>
          </w:rPr>
          <w:id w:val="1612239978"/>
          <w:placeholder>
            <w:docPart w:val="D5B1D9C6A7E14B019A2F833959BE6C01"/>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Banking data (bank name, account number, credit card number, account holder)</w:t>
      </w:r>
    </w:p>
    <w:p w14:paraId="206ACEE7" w14:textId="367ADCB2" w:rsidR="00542976" w:rsidRPr="00542976" w:rsidRDefault="00000000" w:rsidP="00542976">
      <w:pPr>
        <w:rPr>
          <w:rFonts w:cs="Arial"/>
          <w:lang w:val="en-GB"/>
        </w:rPr>
      </w:pPr>
      <w:sdt>
        <w:sdtPr>
          <w:rPr>
            <w:lang w:val="en-GB"/>
          </w:rPr>
          <w:id w:val="756948664"/>
          <w:placeholder>
            <w:docPart w:val="3BA0C2F8082342058496B651BBDE13A8"/>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Image and audio recordings</w:t>
      </w:r>
    </w:p>
    <w:p w14:paraId="3C90393A" w14:textId="4F97DDF2" w:rsidR="00542976" w:rsidRPr="00542976" w:rsidRDefault="00000000" w:rsidP="00542976">
      <w:pPr>
        <w:rPr>
          <w:rFonts w:cs="Arial"/>
          <w:lang w:val="en-GB"/>
        </w:rPr>
      </w:pPr>
      <w:sdt>
        <w:sdtPr>
          <w:rPr>
            <w:lang w:val="en-GB"/>
          </w:rPr>
          <w:id w:val="849766897"/>
          <w:placeholder>
            <w:docPart w:val="B4127EA1968D4A8C9E954972369F511D"/>
          </w:placeholder>
          <w14:checkbox>
            <w14:checked w14:val="0"/>
            <w14:checkedState w14:val="2612" w14:font="MS Gothic"/>
            <w14:uncheckedState w14:val="2610" w14:font="MS Gothic"/>
          </w14:checkbox>
        </w:sdt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Credit data (loans, expenses, income, assets, debts)</w:t>
      </w:r>
    </w:p>
    <w:p w14:paraId="03F04096" w14:textId="7220949D" w:rsidR="00542976" w:rsidRPr="00542976" w:rsidRDefault="00000000" w:rsidP="00542976">
      <w:pPr>
        <w:rPr>
          <w:rFonts w:cs="Arial"/>
          <w:lang w:val="en-GB"/>
        </w:rPr>
      </w:pPr>
      <w:sdt>
        <w:sdtPr>
          <w:rPr>
            <w:lang w:val="en-GB"/>
          </w:rPr>
          <w:id w:val="1017039979"/>
          <w:placeholder>
            <w:docPart w:val="538351F708314934A998BD9EC75DCF5E"/>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Contact &amp; communication data (phone number, email address)</w:t>
      </w:r>
    </w:p>
    <w:p w14:paraId="32EA7E27" w14:textId="7800D7B2" w:rsidR="00542976" w:rsidRPr="00542976" w:rsidRDefault="00000000" w:rsidP="00542976">
      <w:pPr>
        <w:rPr>
          <w:rFonts w:cs="Arial"/>
          <w:lang w:val="en-GB"/>
        </w:rPr>
      </w:pPr>
      <w:sdt>
        <w:sdtPr>
          <w:rPr>
            <w:lang w:val="en-GB"/>
          </w:rPr>
          <w:id w:val="-798840654"/>
          <w:placeholder>
            <w:docPart w:val="691265BB760E4A748471C6F755A7874B"/>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Performance data (test results, evaluation results, assessment results)</w:t>
      </w:r>
    </w:p>
    <w:p w14:paraId="68F678D4" w14:textId="246D709F" w:rsidR="00542976" w:rsidRPr="00542976" w:rsidRDefault="00000000" w:rsidP="00542976">
      <w:pPr>
        <w:rPr>
          <w:rFonts w:cs="Arial"/>
          <w:lang w:val="en-GB"/>
        </w:rPr>
      </w:pPr>
      <w:sdt>
        <w:sdtPr>
          <w:rPr>
            <w:lang w:val="en-GB"/>
          </w:rPr>
          <w:id w:val="-1355111068"/>
          <w:placeholder>
            <w:docPart w:val="F0F0BE947EA44C93AEE176CDFFA3AF65"/>
          </w:placeholder>
          <w14:checkbox>
            <w14:checked w14:val="0"/>
            <w14:checkedState w14:val="2612" w14:font="MS Gothic"/>
            <w14:uncheckedState w14:val="2610" w14:font="MS Gothic"/>
          </w14:checkbox>
        </w:sdtPr>
        <w:sdtContent>
          <w:r w:rsidR="00542976" w:rsidRPr="00BF1BDF">
            <w:rPr>
              <w:rFonts w:ascii="MS Gothic" w:eastAsia="MS Gothic" w:hAnsi="MS Gothic"/>
              <w:lang w:val="en-GB"/>
            </w:rPr>
            <w:t>☐</w:t>
          </w:r>
        </w:sdtContent>
      </w:sdt>
      <w:r w:rsidR="00542976" w:rsidRPr="00542976">
        <w:rPr>
          <w:rFonts w:cs="Arial"/>
          <w:lang w:val="en-GB"/>
        </w:rPr>
        <w:t xml:space="preserve"> Wage &amp; salary data (salary, taxes, social security contributions)</w:t>
      </w:r>
    </w:p>
    <w:p w14:paraId="528654FA" w14:textId="1A419B78" w:rsidR="00542976" w:rsidRPr="00542976" w:rsidRDefault="00000000" w:rsidP="00542976">
      <w:pPr>
        <w:rPr>
          <w:rFonts w:cs="Arial"/>
          <w:lang w:val="en-GB"/>
        </w:rPr>
      </w:pPr>
      <w:sdt>
        <w:sdtPr>
          <w:rPr>
            <w:lang w:val="en-GB"/>
          </w:rPr>
          <w:id w:val="1067612066"/>
          <w:placeholder>
            <w:docPart w:val="4624E9BBA3F74058A1AA0350CA4FD19C"/>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Employee data (employer, job title, contract details, employee ID number)</w:t>
      </w:r>
    </w:p>
    <w:p w14:paraId="0676CD3F" w14:textId="34CD6DF6" w:rsidR="00542976" w:rsidRPr="00542976" w:rsidRDefault="00000000" w:rsidP="00542976">
      <w:pPr>
        <w:rPr>
          <w:rFonts w:cs="Arial"/>
          <w:lang w:val="en-GB"/>
        </w:rPr>
      </w:pPr>
      <w:sdt>
        <w:sdtPr>
          <w:rPr>
            <w:lang w:val="en-GB"/>
          </w:rPr>
          <w:id w:val="680478431"/>
          <w:placeholder>
            <w:docPart w:val="2617FDF094794F54A9BD9BBC6ADB7674"/>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Personal master data (title, first and last name, age, date of birth, place of birth,</w:t>
      </w:r>
      <w:r w:rsidR="00542976">
        <w:rPr>
          <w:rFonts w:cs="Arial"/>
          <w:lang w:val="en-GB"/>
        </w:rPr>
        <w:t xml:space="preserve"> </w:t>
      </w:r>
      <w:r w:rsidR="00542976" w:rsidRPr="00542976">
        <w:rPr>
          <w:rFonts w:cs="Arial"/>
          <w:lang w:val="en-GB"/>
        </w:rPr>
        <w:t>nationality)</w:t>
      </w:r>
    </w:p>
    <w:p w14:paraId="16AC95DF" w14:textId="4FAA2C12" w:rsidR="00542976" w:rsidRPr="00542976" w:rsidRDefault="00000000" w:rsidP="00542976">
      <w:pPr>
        <w:rPr>
          <w:rFonts w:cs="Arial"/>
          <w:lang w:val="en-GB"/>
        </w:rPr>
      </w:pPr>
      <w:sdt>
        <w:sdtPr>
          <w:rPr>
            <w:lang w:val="en-GB"/>
          </w:rPr>
          <w:id w:val="-332994900"/>
          <w:placeholder>
            <w:docPart w:val="7F8CD43869374DE495F2893893F126F6"/>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Personal identification data (identification number, ID card number, passport number, tax ID number, social security number)</w:t>
      </w:r>
    </w:p>
    <w:p w14:paraId="75FE5763" w14:textId="39AC7F5C" w:rsidR="00542976" w:rsidRPr="00542976" w:rsidRDefault="00000000" w:rsidP="00542976">
      <w:pPr>
        <w:rPr>
          <w:rFonts w:cs="Arial"/>
          <w:lang w:val="en-GB"/>
        </w:rPr>
      </w:pPr>
      <w:sdt>
        <w:sdtPr>
          <w:rPr>
            <w:lang w:val="en-GB"/>
          </w:rPr>
          <w:id w:val="1231505668"/>
          <w:placeholder>
            <w:docPart w:val="78586FD1E5604E7D86B363FA6A31ADC2"/>
          </w:placeholder>
          <w14:checkbox>
            <w14:checked w14:val="0"/>
            <w14:checkedState w14:val="2612" w14:font="MS Gothic"/>
            <w14:uncheckedState w14:val="2610" w14:font="MS Gothic"/>
          </w14:checkbox>
        </w:sdtPr>
        <w:sdtContent>
          <w:r w:rsidR="00542976" w:rsidRPr="00BF1BDF">
            <w:rPr>
              <w:rFonts w:ascii="MS Gothic" w:eastAsia="MS Gothic" w:hAnsi="MS Gothic"/>
              <w:lang w:val="en-GB"/>
            </w:rPr>
            <w:t>☐</w:t>
          </w:r>
        </w:sdtContent>
      </w:sdt>
      <w:r w:rsidR="00542976" w:rsidRPr="00542976">
        <w:rPr>
          <w:rFonts w:cs="Arial"/>
          <w:lang w:val="en-GB"/>
        </w:rPr>
        <w:t xml:space="preserve"> Qualification data (resumes, references, certificate data, continuing education data)</w:t>
      </w:r>
    </w:p>
    <w:p w14:paraId="396B66D4" w14:textId="4353CF62" w:rsidR="00542976" w:rsidRPr="00542976" w:rsidRDefault="00000000" w:rsidP="00542976">
      <w:pPr>
        <w:rPr>
          <w:rFonts w:cs="Arial"/>
          <w:lang w:val="en-GB"/>
        </w:rPr>
      </w:pPr>
      <w:sdt>
        <w:sdtPr>
          <w:rPr>
            <w:lang w:val="en-GB"/>
          </w:rPr>
          <w:id w:val="-229318457"/>
          <w:placeholder>
            <w:docPart w:val="C120213B199C43E8BBA2663AD664284C"/>
          </w:placeholder>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542976" w:rsidRPr="00BF1BDF">
        <w:rPr>
          <w:lang w:val="en-GB"/>
        </w:rPr>
        <w:t xml:space="preserve"> </w:t>
      </w:r>
      <w:r w:rsidR="00542976" w:rsidRPr="00542976">
        <w:rPr>
          <w:rFonts w:cs="Arial"/>
          <w:lang w:val="en-GB"/>
        </w:rPr>
        <w:t>Travel data (mode of transport, flight/train number, travel dates)</w:t>
      </w:r>
    </w:p>
    <w:p w14:paraId="6854A236" w14:textId="050E6C2E" w:rsidR="00542976" w:rsidRPr="00542976" w:rsidRDefault="00000000" w:rsidP="00542976">
      <w:pPr>
        <w:rPr>
          <w:rFonts w:cs="Arial"/>
          <w:lang w:val="en-GB"/>
        </w:rPr>
      </w:pPr>
      <w:sdt>
        <w:sdtPr>
          <w:rPr>
            <w:lang w:val="en-GB"/>
          </w:rPr>
          <w:id w:val="-1613510322"/>
          <w:placeholder>
            <w:docPart w:val="9651C66C1F884A83B3E9A38D70CA524C"/>
          </w:placeholder>
          <w14:checkbox>
            <w14:checked w14:val="0"/>
            <w14:checkedState w14:val="2612" w14:font="MS Gothic"/>
            <w14:uncheckedState w14:val="2610" w14:font="MS Gothic"/>
          </w14:checkbox>
        </w:sdt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Social data (gender, marital status, number of children)</w:t>
      </w:r>
    </w:p>
    <w:p w14:paraId="11DFF199" w14:textId="009025F8" w:rsidR="00542976" w:rsidRPr="00542976" w:rsidRDefault="00000000" w:rsidP="00542976">
      <w:pPr>
        <w:rPr>
          <w:rFonts w:cs="Arial"/>
          <w:lang w:val="en-GB"/>
        </w:rPr>
      </w:pPr>
      <w:sdt>
        <w:sdtPr>
          <w:rPr>
            <w:lang w:val="en-GB"/>
          </w:rPr>
          <w:id w:val="-1699306042"/>
          <w:placeholder>
            <w:docPart w:val="5B08EB5922764D8189D6EC9BA0C08905"/>
          </w:placeholder>
          <w14:checkbox>
            <w14:checked w14:val="0"/>
            <w14:checkedState w14:val="2612" w14:font="MS Gothic"/>
            <w14:uncheckedState w14:val="2610" w14:font="MS Gothic"/>
          </w14:checkbox>
        </w:sdt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Contract data (information on contracts with external parties, e.g., contract number, term, content)</w:t>
      </w:r>
    </w:p>
    <w:p w14:paraId="0EFDE03F" w14:textId="3C9083B0" w:rsidR="00D546BC" w:rsidRPr="00403D11" w:rsidRDefault="00000000" w:rsidP="00542976">
      <w:pPr>
        <w:rPr>
          <w:lang w:val="en-US"/>
        </w:rPr>
      </w:pPr>
      <w:sdt>
        <w:sdtPr>
          <w:rPr>
            <w:lang w:val="en-GB"/>
          </w:rPr>
          <w:id w:val="1296648392"/>
          <w:placeholder>
            <w:docPart w:val="BD92252478224CA7A34C27B8E97E2EE5"/>
          </w:placeholder>
          <w14:checkbox>
            <w14:checked w14:val="0"/>
            <w14:checkedState w14:val="2612" w14:font="MS Gothic"/>
            <w14:uncheckedState w14:val="2610" w14:font="MS Gothic"/>
          </w14:checkbox>
        </w:sdtPr>
        <w:sdtContent>
          <w:r w:rsidR="00542976" w:rsidRPr="00BF1BDF">
            <w:rPr>
              <w:rFonts w:ascii="MS Gothic" w:eastAsia="MS Gothic" w:hAnsi="MS Gothic"/>
              <w:lang w:val="en-GB"/>
            </w:rPr>
            <w:t>☐</w:t>
          </w:r>
        </w:sdtContent>
      </w:sdt>
      <w:r w:rsidR="00542976" w:rsidRPr="00BF1BDF">
        <w:rPr>
          <w:lang w:val="en-GB"/>
        </w:rPr>
        <w:t xml:space="preserve"> </w:t>
      </w:r>
      <w:r w:rsidR="00542976" w:rsidRPr="00542976">
        <w:rPr>
          <w:rFonts w:cs="Arial"/>
          <w:lang w:val="en-GB"/>
        </w:rPr>
        <w:t xml:space="preserve">Special categories of personal data pursuant to Article 9 of Regulation (EU) 2016/679 (e.g., health data, biometric data, data revealing racial or ethnic origin, religious or philosophical beliefs, political opinions, or data concerning a natural person’s sex life or sexual orientation). </w:t>
      </w:r>
      <w:r w:rsidR="00542976" w:rsidRPr="00B56C3F">
        <w:rPr>
          <w:highlight w:val="lightGray"/>
        </w:rPr>
        <w:fldChar w:fldCharType="begin">
          <w:ffData>
            <w:name w:val="Text26"/>
            <w:enabled/>
            <w:calcOnExit w:val="0"/>
            <w:textInput/>
          </w:ffData>
        </w:fldChar>
      </w:r>
      <w:r w:rsidR="00542976" w:rsidRPr="00403D11">
        <w:rPr>
          <w:highlight w:val="lightGray"/>
          <w:lang w:val="en-US"/>
        </w:rPr>
        <w:instrText xml:space="preserve"> FORMTEXT </w:instrText>
      </w:r>
      <w:r w:rsidR="00542976" w:rsidRPr="00B56C3F">
        <w:rPr>
          <w:highlight w:val="lightGray"/>
        </w:rPr>
      </w:r>
      <w:r w:rsidR="00542976" w:rsidRPr="00B56C3F">
        <w:rPr>
          <w:highlight w:val="lightGray"/>
        </w:rPr>
        <w:fldChar w:fldCharType="separate"/>
      </w:r>
      <w:r w:rsidR="00542976">
        <w:rPr>
          <w:highlight w:val="lightGray"/>
        </w:rPr>
        <w:t> </w:t>
      </w:r>
      <w:r w:rsidR="00542976">
        <w:rPr>
          <w:highlight w:val="lightGray"/>
        </w:rPr>
        <w:t> </w:t>
      </w:r>
      <w:r w:rsidR="00542976">
        <w:rPr>
          <w:highlight w:val="lightGray"/>
        </w:rPr>
        <w:t> </w:t>
      </w:r>
      <w:r w:rsidR="00542976">
        <w:rPr>
          <w:highlight w:val="lightGray"/>
        </w:rPr>
        <w:t> </w:t>
      </w:r>
      <w:r w:rsidR="00542976">
        <w:rPr>
          <w:highlight w:val="lightGray"/>
        </w:rPr>
        <w:t> </w:t>
      </w:r>
      <w:r w:rsidR="00542976" w:rsidRPr="00B56C3F">
        <w:rPr>
          <w:highlight w:val="lightGray"/>
        </w:rPr>
        <w:fldChar w:fldCharType="end"/>
      </w:r>
    </w:p>
    <w:p w14:paraId="6F0C3715" w14:textId="06DDED65" w:rsidR="00542976" w:rsidRPr="00403D11" w:rsidRDefault="00000000" w:rsidP="00542976">
      <w:pPr>
        <w:rPr>
          <w:highlight w:val="lightGray"/>
          <w:lang w:val="en-US"/>
        </w:rPr>
      </w:pPr>
      <w:sdt>
        <w:sdtPr>
          <w:rPr>
            <w:lang w:val="en-GB"/>
          </w:rPr>
          <w:id w:val="-211117305"/>
          <w:placeholder>
            <w:docPart w:val="5CDD0D3D603D4595A41287F23E885294"/>
          </w:placeholder>
          <w14:checkbox>
            <w14:checked w14:val="0"/>
            <w14:checkedState w14:val="2612" w14:font="MS Gothic"/>
            <w14:uncheckedState w14:val="2610" w14:font="MS Gothic"/>
          </w14:checkbox>
        </w:sdtPr>
        <w:sdtContent>
          <w:r w:rsidR="00542976" w:rsidRPr="00BF1BDF">
            <w:rPr>
              <w:rFonts w:ascii="MS Gothic" w:eastAsia="MS Gothic" w:hAnsi="MS Gothic"/>
              <w:lang w:val="en-GB"/>
            </w:rPr>
            <w:t>☐</w:t>
          </w:r>
        </w:sdtContent>
      </w:sdt>
      <w:r w:rsidR="00542976" w:rsidRPr="00542976">
        <w:rPr>
          <w:rFonts w:cs="Arial"/>
          <w:lang w:val="en-GB"/>
        </w:rPr>
        <w:t xml:space="preserve"> Other: </w:t>
      </w:r>
      <w:r w:rsidR="00542976" w:rsidRPr="00B56C3F">
        <w:rPr>
          <w:highlight w:val="lightGray"/>
        </w:rPr>
        <w:fldChar w:fldCharType="begin">
          <w:ffData>
            <w:name w:val="Text26"/>
            <w:enabled/>
            <w:calcOnExit w:val="0"/>
            <w:textInput/>
          </w:ffData>
        </w:fldChar>
      </w:r>
      <w:r w:rsidR="00542976" w:rsidRPr="00403D11">
        <w:rPr>
          <w:highlight w:val="lightGray"/>
          <w:lang w:val="en-US"/>
        </w:rPr>
        <w:instrText xml:space="preserve"> FORMTEXT </w:instrText>
      </w:r>
      <w:r w:rsidR="00542976" w:rsidRPr="00B56C3F">
        <w:rPr>
          <w:highlight w:val="lightGray"/>
        </w:rPr>
      </w:r>
      <w:r w:rsidR="00542976" w:rsidRPr="00B56C3F">
        <w:rPr>
          <w:highlight w:val="lightGray"/>
        </w:rPr>
        <w:fldChar w:fldCharType="separate"/>
      </w:r>
      <w:r w:rsidR="00542976">
        <w:rPr>
          <w:highlight w:val="lightGray"/>
        </w:rPr>
        <w:t> </w:t>
      </w:r>
      <w:r w:rsidR="00542976">
        <w:rPr>
          <w:highlight w:val="lightGray"/>
        </w:rPr>
        <w:t> </w:t>
      </w:r>
      <w:r w:rsidR="00542976">
        <w:rPr>
          <w:highlight w:val="lightGray"/>
        </w:rPr>
        <w:t> </w:t>
      </w:r>
      <w:r w:rsidR="00542976">
        <w:rPr>
          <w:highlight w:val="lightGray"/>
        </w:rPr>
        <w:t> </w:t>
      </w:r>
      <w:r w:rsidR="00542976">
        <w:rPr>
          <w:highlight w:val="lightGray"/>
        </w:rPr>
        <w:t> </w:t>
      </w:r>
      <w:r w:rsidR="00542976" w:rsidRPr="00B56C3F">
        <w:rPr>
          <w:highlight w:val="lightGray"/>
        </w:rPr>
        <w:fldChar w:fldCharType="end"/>
      </w:r>
    </w:p>
    <w:p w14:paraId="42AA1418" w14:textId="7579A526" w:rsidR="00542976" w:rsidRPr="00403D11" w:rsidRDefault="00542976" w:rsidP="00542976">
      <w:pPr>
        <w:spacing w:after="160" w:line="259" w:lineRule="auto"/>
        <w:rPr>
          <w:highlight w:val="lightGray"/>
          <w:lang w:val="en-US"/>
        </w:rPr>
      </w:pPr>
      <w:r w:rsidRPr="00403D11">
        <w:rPr>
          <w:highlight w:val="lightGray"/>
          <w:lang w:val="en-US"/>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36BEFC1D" w:rsidR="00110A19" w:rsidRPr="00C0504F" w:rsidRDefault="00000000" w:rsidP="00A26E38">
      <w:pPr>
        <w:ind w:left="284" w:hanging="284"/>
        <w:rPr>
          <w:rFonts w:eastAsia="Calibri" w:cs="Arial"/>
          <w:b/>
          <w:bCs/>
          <w:lang w:val="en-GB"/>
        </w:rPr>
      </w:pPr>
      <w:sdt>
        <w:sdtPr>
          <w:rPr>
            <w:lang w:val="en-GB"/>
          </w:rPr>
          <w:id w:val="-105590487"/>
          <w14:checkbox>
            <w14:checked w14:val="1"/>
            <w14:checkedState w14:val="2612" w14:font="MS Gothic"/>
            <w14:uncheckedState w14:val="2610" w14:font="MS Gothic"/>
          </w14:checkbox>
        </w:sdtPr>
        <w:sdtContent>
          <w:r w:rsidR="003C1943">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4D466834" w:rsidR="00110A19" w:rsidRPr="00C0504F" w:rsidRDefault="00000000" w:rsidP="00B56C3F">
      <w:pPr>
        <w:rPr>
          <w:lang w:val="en-GB"/>
        </w:rPr>
      </w:pPr>
      <w:sdt>
        <w:sdtPr>
          <w:rPr>
            <w:lang w:val="en-GB"/>
          </w:rPr>
          <w:id w:val="-218667372"/>
          <w:placeholder>
            <w:docPart w:val="EEDC069665F040C7A1A3609FC80F0A76"/>
          </w:placeholder>
          <w14:checkbox>
            <w14:checked w14:val="0"/>
            <w14:checkedState w14:val="2612" w14:font="MS Gothic"/>
            <w14:uncheckedState w14:val="2610" w14:font="MS Gothic"/>
          </w14:checkbox>
        </w:sdtPr>
        <w:sdtContent>
          <w:r w:rsidR="00AB4DEE">
            <w:rPr>
              <w:rFonts w:ascii="MS Gothic" w:eastAsia="MS Gothic" w:hAnsi="MS Gothic" w:hint="eastAsia"/>
              <w:lang w:val="en-GB"/>
            </w:rPr>
            <w:t>☐</w:t>
          </w:r>
        </w:sdtContent>
      </w:sdt>
      <w:r w:rsidR="00AB4DEE" w:rsidRPr="00BF1BDF">
        <w:rPr>
          <w:lang w:val="en-GB"/>
        </w:rPr>
        <w:t xml:space="preserve"> </w:t>
      </w:r>
      <w:r w:rsidR="00A26E38"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91323E"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Default="00110A19" w:rsidP="00110A19">
      <w:pPr>
        <w:pStyle w:val="Default"/>
        <w:rPr>
          <w:rFonts w:ascii="Arial" w:eastAsiaTheme="minorEastAsia" w:hAnsi="Arial" w:cs="Arial"/>
          <w:color w:val="auto"/>
          <w:sz w:val="22"/>
          <w:szCs w:val="22"/>
          <w:lang w:val="en-GB"/>
        </w:rPr>
      </w:pPr>
    </w:p>
    <w:p w14:paraId="4BE557C8" w14:textId="77777777" w:rsidR="00542976" w:rsidRDefault="00542976" w:rsidP="00542976">
      <w:pPr>
        <w:pStyle w:val="Default"/>
        <w:rPr>
          <w:rFonts w:ascii="Arial" w:eastAsiaTheme="minorEastAsia" w:hAnsi="Arial" w:cs="Arial"/>
          <w:color w:val="auto"/>
          <w:sz w:val="22"/>
          <w:szCs w:val="22"/>
          <w:lang w:val="en-GB"/>
        </w:rPr>
      </w:pPr>
    </w:p>
    <w:p w14:paraId="6815F050" w14:textId="77777777" w:rsidR="00542976" w:rsidRPr="00542976" w:rsidRDefault="00542976" w:rsidP="00542976">
      <w:pPr>
        <w:pStyle w:val="Default"/>
        <w:rPr>
          <w:rFonts w:ascii="Arial" w:eastAsiaTheme="minorEastAsia" w:hAnsi="Arial" w:cs="Arial"/>
          <w:color w:val="auto"/>
          <w:sz w:val="22"/>
          <w:szCs w:val="22"/>
          <w:lang w:val="en-GB"/>
        </w:rPr>
      </w:pPr>
    </w:p>
    <w:p w14:paraId="38656913" w14:textId="77777777" w:rsidR="00542976" w:rsidRPr="00D546BC" w:rsidRDefault="00542976" w:rsidP="00542976">
      <w:pPr>
        <w:pStyle w:val="Default"/>
        <w:rPr>
          <w:rFonts w:ascii="Arial" w:eastAsiaTheme="minorEastAsia" w:hAnsi="Arial" w:cs="Arial"/>
          <w:b/>
          <w:bCs/>
          <w:color w:val="auto"/>
          <w:sz w:val="22"/>
          <w:szCs w:val="22"/>
          <w:u w:val="single"/>
          <w:lang w:val="en-GB"/>
        </w:rPr>
      </w:pPr>
      <w:r w:rsidRPr="00D546BC">
        <w:rPr>
          <w:rFonts w:ascii="Arial" w:eastAsiaTheme="minorEastAsia" w:hAnsi="Arial" w:cs="Arial"/>
          <w:b/>
          <w:bCs/>
          <w:color w:val="auto"/>
          <w:sz w:val="22"/>
          <w:szCs w:val="22"/>
          <w:u w:val="single"/>
          <w:lang w:val="en-GB"/>
        </w:rPr>
        <w:t>Mandatory Minimum Standards:</w:t>
      </w:r>
    </w:p>
    <w:p w14:paraId="257CDA71" w14:textId="77777777" w:rsidR="00542976" w:rsidRPr="00D546BC" w:rsidRDefault="00542976" w:rsidP="00542976">
      <w:pPr>
        <w:pStyle w:val="Default"/>
        <w:rPr>
          <w:rFonts w:ascii="Arial" w:eastAsiaTheme="minorEastAsia" w:hAnsi="Arial" w:cs="Arial"/>
          <w:b/>
          <w:bCs/>
          <w:color w:val="auto"/>
          <w:sz w:val="22"/>
          <w:szCs w:val="22"/>
          <w:lang w:val="en-GB"/>
        </w:rPr>
      </w:pPr>
      <w:r w:rsidRPr="00D546BC">
        <w:rPr>
          <w:rFonts w:ascii="Arial" w:eastAsiaTheme="minorEastAsia" w:hAnsi="Arial" w:cs="Arial"/>
          <w:b/>
          <w:bCs/>
          <w:color w:val="auto"/>
          <w:sz w:val="22"/>
          <w:szCs w:val="22"/>
          <w:lang w:val="en-GB"/>
        </w:rPr>
        <w:t>The following requirements for technical and organizational measures must be met by the contractor as mandatory minimum standards:</w:t>
      </w:r>
    </w:p>
    <w:p w14:paraId="41D4E10A" w14:textId="77777777" w:rsidR="00542976" w:rsidRPr="00542976" w:rsidRDefault="00542976" w:rsidP="00542976">
      <w:pPr>
        <w:pStyle w:val="Default"/>
        <w:rPr>
          <w:rFonts w:ascii="Arial" w:eastAsiaTheme="minorEastAsia" w:hAnsi="Arial" w:cs="Arial"/>
          <w:color w:val="auto"/>
          <w:sz w:val="22"/>
          <w:szCs w:val="22"/>
          <w:lang w:val="en-GB"/>
        </w:rPr>
      </w:pPr>
    </w:p>
    <w:p w14:paraId="1ECA1B1F"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Email encryption (TLS 1.2 or 1.3)</w:t>
      </w:r>
    </w:p>
    <w:p w14:paraId="4A7F299C"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Encryption of passwords and keys</w:t>
      </w:r>
    </w:p>
    <w:p w14:paraId="0B6C2C1A"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Encryption of mobile devices </w:t>
      </w:r>
    </w:p>
    <w:p w14:paraId="4FE4A08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Encryption of data storage media</w:t>
      </w:r>
    </w:p>
    <w:p w14:paraId="10EF7F5D"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Firewall</w:t>
      </w:r>
    </w:p>
    <w:p w14:paraId="4EF5D33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Antivirus software</w:t>
      </w:r>
    </w:p>
    <w:p w14:paraId="47B513A3"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Regular data backups</w:t>
      </w:r>
    </w:p>
    <w:p w14:paraId="08BF3D91"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Regular backups of the entire system</w:t>
      </w:r>
    </w:p>
    <w:p w14:paraId="2BA9A5FD"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Access control (least privilege)</w:t>
      </w:r>
    </w:p>
    <w:p w14:paraId="2651AB3C"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Password policy</w:t>
      </w:r>
    </w:p>
    <w:p w14:paraId="2622EBD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Automatic screen lock</w:t>
      </w:r>
    </w:p>
    <w:p w14:paraId="24BEAF83"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Use of encryption technologies (e.g., SSH, HTTPS)</w:t>
      </w:r>
    </w:p>
    <w:p w14:paraId="425FF999"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Secure storage of data storage media </w:t>
      </w:r>
    </w:p>
    <w:p w14:paraId="76F74795"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Lockable document cabinets</w:t>
      </w:r>
    </w:p>
    <w:p w14:paraId="078219A4"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Standard configuration of IT security settings is documented</w:t>
      </w:r>
    </w:p>
    <w:p w14:paraId="251E5B75"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Complete documentation and regular review of the TOM</w:t>
      </w:r>
    </w:p>
    <w:p w14:paraId="18A757CC" w14:textId="77777777"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Documentation of processing activities</w:t>
      </w:r>
    </w:p>
    <w:p w14:paraId="34D77641" w14:textId="200EF9B6" w:rsidR="00542976" w:rsidRPr="00542976" w:rsidRDefault="00542976" w:rsidP="00542976">
      <w:pPr>
        <w:pStyle w:val="Default"/>
        <w:rPr>
          <w:rFonts w:ascii="Arial" w:eastAsiaTheme="minorEastAsia" w:hAnsi="Arial" w:cs="Arial"/>
          <w:color w:val="auto"/>
          <w:sz w:val="22"/>
          <w:szCs w:val="22"/>
          <w:lang w:val="en-GB"/>
        </w:rPr>
      </w:pPr>
      <w:r w:rsidRPr="00542976">
        <w:rPr>
          <w:rFonts w:ascii="Segoe UI Symbol" w:eastAsiaTheme="minorEastAsia" w:hAnsi="Segoe UI Symbol" w:cs="Segoe UI Symbol"/>
          <w:color w:val="auto"/>
          <w:sz w:val="22"/>
          <w:szCs w:val="22"/>
          <w:lang w:val="en-GB"/>
        </w:rPr>
        <w:t>☒</w:t>
      </w:r>
      <w:r w:rsidRPr="00542976">
        <w:rPr>
          <w:rFonts w:ascii="Arial" w:eastAsiaTheme="minorEastAsia" w:hAnsi="Arial" w:cs="Arial"/>
          <w:color w:val="auto"/>
          <w:sz w:val="22"/>
          <w:szCs w:val="22"/>
          <w:lang w:val="en-GB"/>
        </w:rPr>
        <w:t xml:space="preserve"> Deletion policy</w:t>
      </w:r>
    </w:p>
    <w:p w14:paraId="177FDA6B" w14:textId="77777777" w:rsidR="00542976" w:rsidRPr="00C0504F" w:rsidRDefault="00542976" w:rsidP="00542976">
      <w:pPr>
        <w:rPr>
          <w:rFonts w:cs="Arial"/>
          <w:lang w:val="en-GB"/>
        </w:rPr>
      </w:pPr>
    </w:p>
    <w:tbl>
      <w:tblPr>
        <w:tblStyle w:val="Tabellenraster"/>
        <w:tblW w:w="0" w:type="auto"/>
        <w:tblLook w:val="04A0" w:firstRow="1" w:lastRow="0" w:firstColumn="1" w:lastColumn="0" w:noHBand="0" w:noVBand="1"/>
      </w:tblPr>
      <w:tblGrid>
        <w:gridCol w:w="9060"/>
      </w:tblGrid>
      <w:tr w:rsidR="00542976" w:rsidRPr="00C0504F" w14:paraId="45347DF9" w14:textId="77777777" w:rsidTr="00EA79EF">
        <w:tc>
          <w:tcPr>
            <w:tcW w:w="9060" w:type="dxa"/>
          </w:tcPr>
          <w:p w14:paraId="1EEAEF53" w14:textId="77777777" w:rsidR="00542976" w:rsidRPr="00C0504F" w:rsidRDefault="00542976" w:rsidP="00EA79EF">
            <w:pPr>
              <w:rPr>
                <w:rFonts w:eastAsia="Calibri" w:cs="Arial"/>
                <w:sz w:val="22"/>
                <w:szCs w:val="22"/>
                <w:lang w:val="en-GB"/>
              </w:rPr>
            </w:pPr>
            <w:r w:rsidRPr="00C0504F">
              <w:rPr>
                <w:rFonts w:eastAsia="Calibri" w:cs="Arial"/>
                <w:sz w:val="22"/>
                <w:szCs w:val="22"/>
                <w:lang w:val="en-GB"/>
              </w:rPr>
              <w:t xml:space="preserve">Explanation: </w:t>
            </w:r>
            <w:r w:rsidRPr="00C0504F">
              <w:rPr>
                <w:rFonts w:cs="Arial"/>
                <w:sz w:val="22"/>
                <w:szCs w:val="22"/>
                <w:highlight w:val="lightGray"/>
                <w:lang w:val="en-GB"/>
              </w:rPr>
              <w:t xml:space="preserve"> </w:t>
            </w:r>
            <w:r w:rsidRPr="00C0504F">
              <w:rPr>
                <w:rFonts w:cs="Arial"/>
                <w:highlight w:val="lightGray"/>
                <w:lang w:val="en-GB"/>
              </w:rPr>
              <w:fldChar w:fldCharType="begin">
                <w:ffData>
                  <w:name w:val="Text26"/>
                  <w:enabled/>
                  <w:calcOnExit w:val="0"/>
                  <w:textInput/>
                </w:ffData>
              </w:fldChar>
            </w:r>
            <w:r w:rsidRPr="00C0504F">
              <w:rPr>
                <w:rFonts w:cs="Arial"/>
                <w:sz w:val="22"/>
                <w:szCs w:val="22"/>
                <w:highlight w:val="lightGray"/>
                <w:lang w:val="en-GB"/>
              </w:rPr>
              <w:instrText xml:space="preserve"> FORMTEXT </w:instrText>
            </w:r>
            <w:r w:rsidRPr="00C0504F">
              <w:rPr>
                <w:rFonts w:cs="Arial"/>
                <w:highlight w:val="lightGray"/>
                <w:lang w:val="en-GB"/>
              </w:rPr>
            </w:r>
            <w:r w:rsidRPr="00C0504F">
              <w:rPr>
                <w:rFonts w:cs="Arial"/>
                <w:highlight w:val="lightGray"/>
                <w:lang w:val="en-GB"/>
              </w:rPr>
              <w:fldChar w:fldCharType="separate"/>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sz w:val="22"/>
                <w:szCs w:val="22"/>
                <w:highlight w:val="lightGray"/>
                <w:lang w:val="en-GB"/>
              </w:rPr>
              <w:t> </w:t>
            </w:r>
            <w:r w:rsidRPr="00C0504F">
              <w:rPr>
                <w:rFonts w:cs="Arial"/>
                <w:highlight w:val="lightGray"/>
                <w:lang w:val="en-GB"/>
              </w:rPr>
              <w:fldChar w:fldCharType="end"/>
            </w:r>
          </w:p>
          <w:p w14:paraId="35EBFC53" w14:textId="77777777" w:rsidR="00542976" w:rsidRPr="00C0504F" w:rsidRDefault="00542976" w:rsidP="00EA79EF">
            <w:pPr>
              <w:rPr>
                <w:rFonts w:eastAsia="Calibri" w:cs="Arial"/>
                <w:sz w:val="22"/>
                <w:szCs w:val="22"/>
                <w:lang w:val="en-GB"/>
              </w:rPr>
            </w:pPr>
          </w:p>
          <w:p w14:paraId="393BC655" w14:textId="77777777" w:rsidR="00542976" w:rsidRPr="00C0504F" w:rsidRDefault="00542976" w:rsidP="00EA79EF">
            <w:pPr>
              <w:rPr>
                <w:rFonts w:cs="Arial"/>
                <w:sz w:val="22"/>
                <w:szCs w:val="22"/>
                <w:lang w:val="en-GB"/>
              </w:rPr>
            </w:pPr>
          </w:p>
        </w:tc>
      </w:tr>
    </w:tbl>
    <w:p w14:paraId="25F91753" w14:textId="799B119C" w:rsidR="007842EC" w:rsidRDefault="007842EC" w:rsidP="007842EC">
      <w:pPr>
        <w:spacing w:after="160" w:line="259" w:lineRule="auto"/>
        <w:rPr>
          <w:rFonts w:eastAsiaTheme="minorEastAsia" w:cs="Arial"/>
          <w:lang w:val="en-GB"/>
        </w:rPr>
      </w:pPr>
    </w:p>
    <w:p w14:paraId="4CFF991D" w14:textId="77777777" w:rsidR="007842EC" w:rsidRDefault="007842EC">
      <w:pPr>
        <w:spacing w:after="160" w:line="259" w:lineRule="auto"/>
        <w:rPr>
          <w:rFonts w:eastAsiaTheme="minorEastAsia" w:cs="Arial"/>
          <w:lang w:val="en-GB"/>
        </w:rPr>
      </w:pPr>
      <w:r>
        <w:rPr>
          <w:rFonts w:eastAsiaTheme="minorEastAsia" w:cs="Arial"/>
          <w:lang w:val="en-GB"/>
        </w:rPr>
        <w:br w:type="page"/>
      </w:r>
    </w:p>
    <w:p w14:paraId="538AE059" w14:textId="77777777" w:rsidR="007842EC" w:rsidRPr="007842EC" w:rsidRDefault="007842EC" w:rsidP="007842EC">
      <w:pPr>
        <w:rPr>
          <w:rFonts w:cs="Arial"/>
          <w:b/>
          <w:bCs/>
          <w:lang w:val="en-GB"/>
        </w:rPr>
      </w:pPr>
      <w:r w:rsidRPr="007842EC">
        <w:rPr>
          <w:rFonts w:cs="Arial"/>
          <w:b/>
          <w:bCs/>
          <w:lang w:val="en-GB"/>
        </w:rPr>
        <w:lastRenderedPageBreak/>
        <w:t>1. Measures for pseudonymization and encryption of personal data, as well as measures to protect data during transmission and storage</w:t>
      </w:r>
    </w:p>
    <w:p w14:paraId="11CDA9CD" w14:textId="206F9E66" w:rsidR="007842EC" w:rsidRPr="007842EC" w:rsidRDefault="00000000" w:rsidP="007842EC">
      <w:pPr>
        <w:rPr>
          <w:rFonts w:cs="Arial"/>
          <w:lang w:val="en-GB"/>
        </w:rPr>
      </w:pPr>
      <w:sdt>
        <w:sdtPr>
          <w:rPr>
            <w:lang w:val="en-GB"/>
          </w:rPr>
          <w:id w:val="-1254510388"/>
          <w:placeholder>
            <w:docPart w:val="F7F3293089564FF1B3CDD7CBD443E243"/>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12B5A" w:rsidRPr="007842EC">
        <w:rPr>
          <w:rFonts w:cs="Arial"/>
          <w:lang w:val="en-GB"/>
        </w:rPr>
        <w:t xml:space="preserve"> </w:t>
      </w:r>
      <w:r w:rsidR="007842EC" w:rsidRPr="007842EC">
        <w:rPr>
          <w:rFonts w:cs="Arial"/>
          <w:lang w:val="en-GB"/>
        </w:rPr>
        <w:t>Pseudonymization of personal data no longer required in plain text</w:t>
      </w:r>
    </w:p>
    <w:p w14:paraId="19F7CD6E" w14:textId="19385E9F" w:rsidR="007842EC" w:rsidRPr="007842EC" w:rsidRDefault="00000000" w:rsidP="007842EC">
      <w:pPr>
        <w:rPr>
          <w:rFonts w:cs="Arial"/>
          <w:lang w:val="en-GB"/>
        </w:rPr>
      </w:pPr>
      <w:sdt>
        <w:sdtPr>
          <w:rPr>
            <w:lang w:val="en-GB"/>
          </w:rPr>
          <w:id w:val="-1124383649"/>
          <w:placeholder>
            <w:docPart w:val="3675377556DC4039B38CAE58C18B8B26"/>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842EC" w:rsidRPr="007842EC">
        <w:rPr>
          <w:rFonts w:cs="Arial"/>
          <w:lang w:val="en-GB"/>
        </w:rPr>
        <w:t xml:space="preserve"> Pseudonymization policy</w:t>
      </w:r>
    </w:p>
    <w:p w14:paraId="5290B207" w14:textId="32454668" w:rsidR="007842EC" w:rsidRPr="007842EC" w:rsidRDefault="00000000" w:rsidP="007842EC">
      <w:pPr>
        <w:rPr>
          <w:rFonts w:cs="Arial"/>
          <w:lang w:val="en-GB"/>
        </w:rPr>
      </w:pPr>
      <w:sdt>
        <w:sdtPr>
          <w:rPr>
            <w:lang w:val="en-GB"/>
          </w:rPr>
          <w:id w:val="-561186087"/>
          <w:placeholder>
            <w:docPart w:val="80C5FD0EF8DB459B9A3925EAAAA089E0"/>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842EC" w:rsidRPr="007842EC">
        <w:rPr>
          <w:rFonts w:cs="Arial"/>
          <w:lang w:val="en-GB"/>
        </w:rPr>
        <w:t xml:space="preserve"> Pseudonymization of data in test systems</w:t>
      </w:r>
    </w:p>
    <w:p w14:paraId="140A91CF" w14:textId="7E7F8762" w:rsidR="007842EC" w:rsidRPr="007842EC" w:rsidRDefault="00000000" w:rsidP="007842EC">
      <w:pPr>
        <w:rPr>
          <w:rFonts w:cs="Arial"/>
          <w:lang w:val="en-GB"/>
        </w:rPr>
      </w:pPr>
      <w:sdt>
        <w:sdtPr>
          <w:rPr>
            <w:lang w:val="en-GB"/>
          </w:rPr>
          <w:id w:val="-16310304"/>
          <w:placeholder>
            <w:docPart w:val="89BEEA25E2554FC798095FF80D5BB701"/>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842EC" w:rsidRPr="007842EC">
        <w:rPr>
          <w:rFonts w:cs="Arial"/>
          <w:lang w:val="en-GB"/>
        </w:rPr>
        <w:t xml:space="preserve"> Website encryption (SSL) </w:t>
      </w:r>
    </w:p>
    <w:p w14:paraId="74886ED0" w14:textId="3568D151" w:rsidR="007842EC" w:rsidRPr="007842EC" w:rsidRDefault="00000000" w:rsidP="007842EC">
      <w:pPr>
        <w:rPr>
          <w:rFonts w:cs="Arial"/>
          <w:lang w:val="en-GB"/>
        </w:rPr>
      </w:pPr>
      <w:sdt>
        <w:sdtPr>
          <w:rPr>
            <w:lang w:val="en-GB"/>
          </w:rPr>
          <w:id w:val="-2128227286"/>
          <w:placeholder>
            <w:docPart w:val="C9D17594C9254CE48F6F93EA21438BCA"/>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842EC" w:rsidRPr="007842EC">
        <w:rPr>
          <w:rFonts w:cs="Arial"/>
          <w:lang w:val="en-GB"/>
        </w:rPr>
        <w:t xml:space="preserve"> Encryption of databases</w:t>
      </w:r>
    </w:p>
    <w:p w14:paraId="31101FBE" w14:textId="4EFB517F" w:rsidR="007842EC" w:rsidRPr="007842EC" w:rsidRDefault="00000000" w:rsidP="007842EC">
      <w:pPr>
        <w:rPr>
          <w:rFonts w:cs="Arial"/>
          <w:lang w:val="en-GB"/>
        </w:rPr>
      </w:pPr>
      <w:sdt>
        <w:sdtPr>
          <w:rPr>
            <w:lang w:val="en-GB"/>
          </w:rPr>
          <w:id w:val="-880477542"/>
          <w:placeholder>
            <w:docPart w:val="8BFE047566D74180AF4127C80C24035E"/>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842EC" w:rsidRPr="007842EC">
        <w:rPr>
          <w:rFonts w:cs="Arial"/>
          <w:lang w:val="en-GB"/>
        </w:rPr>
        <w:t xml:space="preserve"> Virtual Private Network (VPN)</w:t>
      </w:r>
    </w:p>
    <w:p w14:paraId="529E915E" w14:textId="09855459" w:rsidR="007842EC" w:rsidRPr="007842EC" w:rsidRDefault="00000000" w:rsidP="007842EC">
      <w:pPr>
        <w:rPr>
          <w:rFonts w:cs="Arial"/>
          <w:lang w:val="en-GB"/>
        </w:rPr>
      </w:pPr>
      <w:sdt>
        <w:sdtPr>
          <w:rPr>
            <w:lang w:val="en-GB"/>
          </w:rPr>
          <w:id w:val="1575391417"/>
          <w:placeholder>
            <w:docPart w:val="E020FC4005EB41AB898656ABAF96D132"/>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12B5A" w:rsidRPr="007842EC">
        <w:rPr>
          <w:rFonts w:cs="Arial"/>
          <w:lang w:val="en-GB"/>
        </w:rPr>
        <w:t xml:space="preserve"> </w:t>
      </w:r>
      <w:r w:rsidR="007842EC" w:rsidRPr="007842EC">
        <w:rPr>
          <w:rFonts w:cs="Arial"/>
          <w:lang w:val="en-GB"/>
        </w:rPr>
        <w:t xml:space="preserve">Logging of activities and events </w:t>
      </w:r>
    </w:p>
    <w:p w14:paraId="283B98B8" w14:textId="7DB43570" w:rsidR="007842EC" w:rsidRPr="007842EC" w:rsidRDefault="00000000" w:rsidP="007842EC">
      <w:pPr>
        <w:rPr>
          <w:rFonts w:cs="Arial"/>
          <w:lang w:val="en-GB"/>
        </w:rPr>
      </w:pPr>
      <w:sdt>
        <w:sdtPr>
          <w:rPr>
            <w:lang w:val="en-GB"/>
          </w:rPr>
          <w:id w:val="-863431148"/>
          <w:placeholder>
            <w:docPart w:val="375EB82C363A462B83535631A834612A"/>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842EC" w:rsidRPr="007842EC">
        <w:rPr>
          <w:rFonts w:cs="Arial"/>
          <w:lang w:val="en-GB"/>
        </w:rPr>
        <w:t xml:space="preserve"> Transport via a private cloud </w:t>
      </w:r>
    </w:p>
    <w:p w14:paraId="115E8EF5" w14:textId="482D51F2" w:rsidR="007842EC" w:rsidRPr="007842EC" w:rsidRDefault="00000000" w:rsidP="007842EC">
      <w:pPr>
        <w:rPr>
          <w:rFonts w:cs="Arial"/>
          <w:lang w:val="en-GB"/>
        </w:rPr>
      </w:pPr>
      <w:sdt>
        <w:sdtPr>
          <w:rPr>
            <w:lang w:val="en-GB"/>
          </w:rPr>
          <w:id w:val="1272353540"/>
          <w:placeholder>
            <w:docPart w:val="217C20C88445409FA8DF0A8FF7CFB14B"/>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842EC" w:rsidRPr="007842EC">
        <w:rPr>
          <w:rFonts w:cs="Arial"/>
          <w:lang w:val="en-GB"/>
        </w:rPr>
        <w:t xml:space="preserve"> Documentation of data recipients </w:t>
      </w:r>
    </w:p>
    <w:p w14:paraId="739F04BF" w14:textId="4A3EBD73" w:rsidR="007842EC" w:rsidRPr="007842EC" w:rsidRDefault="00000000" w:rsidP="007842EC">
      <w:pPr>
        <w:rPr>
          <w:rFonts w:cs="Arial"/>
          <w:lang w:val="en-GB"/>
        </w:rPr>
      </w:pPr>
      <w:sdt>
        <w:sdtPr>
          <w:rPr>
            <w:lang w:val="en-GB"/>
          </w:rPr>
          <w:id w:val="-1377854437"/>
          <w:placeholder>
            <w:docPart w:val="9F99C35F56EE4A84B834D8DE9EE10957"/>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842EC" w:rsidRPr="007842EC">
        <w:rPr>
          <w:rFonts w:cs="Arial"/>
          <w:lang w:val="en-GB"/>
        </w:rPr>
        <w:t xml:space="preserve"> Verification of recipients’ identities</w:t>
      </w:r>
    </w:p>
    <w:p w14:paraId="368618FC" w14:textId="3E94C84F" w:rsidR="007842EC" w:rsidRPr="007842EC" w:rsidRDefault="00000000" w:rsidP="007842EC">
      <w:pPr>
        <w:rPr>
          <w:rFonts w:cs="Arial"/>
          <w:lang w:val="en-GB"/>
        </w:rPr>
      </w:pPr>
      <w:sdt>
        <w:sdtPr>
          <w:rPr>
            <w:lang w:val="en-GB"/>
          </w:rPr>
          <w:id w:val="412979789"/>
          <w:placeholder>
            <w:docPart w:val="5C6A23DACB34445CA1E8E7BACF6FAB6B"/>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842EC" w:rsidRPr="007842EC">
        <w:rPr>
          <w:rFonts w:cs="Arial"/>
          <w:lang w:val="en-GB"/>
        </w:rPr>
        <w:t xml:space="preserve"> Use of non-public drives </w:t>
      </w:r>
    </w:p>
    <w:p w14:paraId="5179504A" w14:textId="34C46BDA" w:rsidR="007842EC" w:rsidRPr="007842EC" w:rsidRDefault="00000000" w:rsidP="007842EC">
      <w:pPr>
        <w:rPr>
          <w:rFonts w:cs="Arial"/>
          <w:lang w:val="en-GB"/>
        </w:rPr>
      </w:pPr>
      <w:sdt>
        <w:sdtPr>
          <w:rPr>
            <w:lang w:val="en-GB"/>
          </w:rPr>
          <w:id w:val="-1715348671"/>
          <w:placeholder>
            <w:docPart w:val="5C1FFC8252024847A3CF95D2D8F2F441"/>
          </w:placeholder>
          <w14:checkbox>
            <w14:checked w14:val="0"/>
            <w14:checkedState w14:val="2612" w14:font="MS Gothic"/>
            <w14:uncheckedState w14:val="2610" w14:font="MS Gothic"/>
          </w14:checkbox>
        </w:sdtPr>
        <w:sdtContent>
          <w:r w:rsidR="00712B5A">
            <w:rPr>
              <w:rFonts w:ascii="MS Gothic" w:eastAsia="MS Gothic" w:hAnsi="MS Gothic" w:hint="eastAsia"/>
              <w:lang w:val="en-GB"/>
            </w:rPr>
            <w:t>☐</w:t>
          </w:r>
        </w:sdtContent>
      </w:sdt>
      <w:r w:rsidR="007842EC" w:rsidRPr="007842EC">
        <w:rPr>
          <w:rFonts w:cs="Arial"/>
          <w:lang w:val="en-GB"/>
        </w:rPr>
        <w:t xml:space="preserve"> Physical transport: secure transport containers </w:t>
      </w:r>
    </w:p>
    <w:p w14:paraId="360A116F" w14:textId="4528150F" w:rsidR="007842EC" w:rsidRPr="007842EC" w:rsidRDefault="00000000" w:rsidP="007842EC">
      <w:pPr>
        <w:rPr>
          <w:rFonts w:cs="Arial"/>
          <w:lang w:val="en-GB"/>
        </w:rPr>
      </w:pPr>
      <w:sdt>
        <w:sdtPr>
          <w:rPr>
            <w:lang w:val="en-GB"/>
          </w:rPr>
          <w:id w:val="1577404264"/>
          <w:placeholder>
            <w:docPart w:val="BA67A32E1AE54BF3916EBF6372CE3E8F"/>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Documented selection and training of transport personnel </w:t>
      </w:r>
    </w:p>
    <w:p w14:paraId="3B4B8E0A" w14:textId="49E0BAA2" w:rsidR="007842EC" w:rsidRPr="007842EC" w:rsidRDefault="00000000" w:rsidP="007842EC">
      <w:pPr>
        <w:rPr>
          <w:rFonts w:cs="Arial"/>
          <w:lang w:val="en-GB"/>
        </w:rPr>
      </w:pPr>
      <w:sdt>
        <w:sdtPr>
          <w:rPr>
            <w:lang w:val="en-GB"/>
          </w:rPr>
          <w:id w:val="2042400055"/>
          <w:placeholder>
            <w:docPart w:val="92D5BBB13BC34FAF847E201BD09628A5"/>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Data classification </w:t>
      </w:r>
    </w:p>
    <w:p w14:paraId="5C94F0BF" w14:textId="1C9CC1EA" w:rsidR="007842EC" w:rsidRPr="007842EC" w:rsidRDefault="00000000" w:rsidP="007842EC">
      <w:pPr>
        <w:rPr>
          <w:rFonts w:cs="Arial"/>
          <w:lang w:val="en-GB"/>
        </w:rPr>
      </w:pPr>
      <w:sdt>
        <w:sdtPr>
          <w:rPr>
            <w:lang w:val="en-GB"/>
          </w:rPr>
          <w:id w:val="1422131146"/>
          <w:placeholder>
            <w:docPart w:val="12731E0A858545EDBD600722F036840F"/>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Authorization policy</w:t>
      </w:r>
    </w:p>
    <w:p w14:paraId="58E4A46E" w14:textId="474EC5BB" w:rsidR="007842EC" w:rsidRPr="007842EC" w:rsidRDefault="00000000" w:rsidP="007842EC">
      <w:pPr>
        <w:rPr>
          <w:rFonts w:cs="Arial"/>
          <w:lang w:val="en-GB"/>
        </w:rPr>
      </w:pPr>
      <w:sdt>
        <w:sdtPr>
          <w:rPr>
            <w:lang w:val="en-GB"/>
          </w:rPr>
          <w:id w:val="-1901119311"/>
          <w:placeholder>
            <w:docPart w:val="85559630E42640BA9FC7DBAF73892857"/>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Security doors </w:t>
      </w:r>
    </w:p>
    <w:p w14:paraId="5684F005" w14:textId="41431733" w:rsidR="007842EC" w:rsidRPr="007842EC" w:rsidRDefault="00000000" w:rsidP="007842EC">
      <w:pPr>
        <w:rPr>
          <w:rFonts w:cs="Arial"/>
          <w:lang w:val="en-GB"/>
        </w:rPr>
      </w:pPr>
      <w:sdt>
        <w:sdtPr>
          <w:rPr>
            <w:lang w:val="en-GB"/>
          </w:rPr>
          <w:id w:val="1339503613"/>
          <w:placeholder>
            <w:docPart w:val="EEB5260AAFFD4A98B183E564F3EC0A3C"/>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Limiting the number of administrators </w:t>
      </w:r>
    </w:p>
    <w:p w14:paraId="44F8C469" w14:textId="20E3F016" w:rsidR="007842EC" w:rsidRPr="007842EC" w:rsidRDefault="00000000" w:rsidP="007842EC">
      <w:pPr>
        <w:rPr>
          <w:rFonts w:cs="Arial"/>
          <w:lang w:val="en-GB"/>
        </w:rPr>
      </w:pPr>
      <w:sdt>
        <w:sdtPr>
          <w:rPr>
            <w:lang w:val="en-GB"/>
          </w:rPr>
          <w:id w:val="-667473379"/>
          <w:placeholder>
            <w:docPart w:val="D000DF5FD3D049F7832A9E06E4C6EBA8"/>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Key card / RFID access </w:t>
      </w:r>
    </w:p>
    <w:p w14:paraId="1693CCC2" w14:textId="6FA9BC6A" w:rsidR="007842EC" w:rsidRPr="007842EC" w:rsidRDefault="00000000" w:rsidP="007842EC">
      <w:pPr>
        <w:rPr>
          <w:rFonts w:cs="Arial"/>
          <w:lang w:val="en-GB"/>
        </w:rPr>
      </w:pPr>
      <w:sdt>
        <w:sdtPr>
          <w:rPr>
            <w:lang w:val="en-GB"/>
          </w:rPr>
          <w:id w:val="-150753532"/>
          <w:placeholder>
            <w:docPart w:val="6919D952480A4795B1041099806BF071"/>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257A89" w:rsidRPr="007842EC">
        <w:rPr>
          <w:rFonts w:cs="Arial"/>
          <w:lang w:val="en-GB"/>
        </w:rPr>
        <w:t xml:space="preserve"> </w:t>
      </w:r>
      <w:r w:rsidR="007842EC" w:rsidRPr="007842EC">
        <w:rPr>
          <w:rFonts w:cs="Arial"/>
          <w:lang w:val="en-GB"/>
        </w:rPr>
        <w:t xml:space="preserve">Data anonymization </w:t>
      </w:r>
    </w:p>
    <w:p w14:paraId="3B2E7DB0" w14:textId="35B00D55" w:rsidR="007842EC" w:rsidRDefault="00000000" w:rsidP="007842EC">
      <w:pPr>
        <w:rPr>
          <w:rFonts w:cs="Arial"/>
          <w:lang w:val="en-GB"/>
        </w:rPr>
      </w:pPr>
      <w:sdt>
        <w:sdtPr>
          <w:rPr>
            <w:lang w:val="en-GB"/>
          </w:rPr>
          <w:id w:val="202370965"/>
          <w:placeholder>
            <w:docPart w:val="D85115BF858145B3A050238FFE292084"/>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Data pseudonymization </w:t>
      </w:r>
    </w:p>
    <w:p w14:paraId="38922EC7" w14:textId="75BD692B" w:rsidR="007842EC" w:rsidRPr="00C0504F" w:rsidRDefault="00000000" w:rsidP="007842EC">
      <w:pPr>
        <w:rPr>
          <w:rFonts w:cs="Arial"/>
          <w:lang w:val="en-GB"/>
        </w:rPr>
      </w:pPr>
      <w:sdt>
        <w:sdtPr>
          <w:rPr>
            <w:rFonts w:cs="Arial"/>
            <w:lang w:val="en-GB"/>
          </w:rPr>
          <w:id w:val="130987286"/>
          <w14:checkbox>
            <w14:checked w14:val="0"/>
            <w14:checkedState w14:val="2612" w14:font="MS Gothic"/>
            <w14:uncheckedState w14:val="2610" w14:font="MS Gothic"/>
          </w14:checkbox>
        </w:sdtPr>
        <w:sdtContent>
          <w:r w:rsidR="00257A89">
            <w:rPr>
              <w:rFonts w:ascii="MS Gothic" w:eastAsia="MS Gothic" w:hAnsi="MS Gothic" w:cs="Arial" w:hint="eastAsia"/>
              <w:lang w:val="en-GB"/>
            </w:rPr>
            <w:t>☐</w:t>
          </w:r>
        </w:sdtContent>
      </w:sdt>
      <w:r w:rsidR="007842EC" w:rsidRPr="00C0504F">
        <w:rPr>
          <w:rFonts w:cs="Arial"/>
          <w:lang w:val="en-GB"/>
        </w:rPr>
        <w:t xml:space="preserve"> </w:t>
      </w:r>
      <w:r w:rsidR="007842EC" w:rsidRPr="00C0504F">
        <w:rPr>
          <w:rFonts w:cs="Arial"/>
          <w:highlight w:val="lightGray"/>
          <w:lang w:val="en-GB"/>
        </w:rPr>
        <w:fldChar w:fldCharType="begin">
          <w:ffData>
            <w:name w:val="Text26"/>
            <w:enabled/>
            <w:calcOnExit w:val="0"/>
            <w:textInput/>
          </w:ffData>
        </w:fldChar>
      </w:r>
      <w:r w:rsidR="007842EC" w:rsidRPr="00C0504F">
        <w:rPr>
          <w:rFonts w:cs="Arial"/>
          <w:highlight w:val="lightGray"/>
          <w:lang w:val="en-GB"/>
        </w:rPr>
        <w:instrText xml:space="preserve"> FORMTEXT </w:instrText>
      </w:r>
      <w:r w:rsidR="007842EC" w:rsidRPr="00C0504F">
        <w:rPr>
          <w:rFonts w:cs="Arial"/>
          <w:highlight w:val="lightGray"/>
          <w:lang w:val="en-GB"/>
        </w:rPr>
      </w:r>
      <w:r w:rsidR="007842EC" w:rsidRPr="00C0504F">
        <w:rPr>
          <w:rFonts w:cs="Arial"/>
          <w:highlight w:val="lightGray"/>
          <w:lang w:val="en-GB"/>
        </w:rPr>
        <w:fldChar w:fldCharType="separate"/>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fldChar w:fldCharType="end"/>
      </w:r>
    </w:p>
    <w:p w14:paraId="3E6AE233" w14:textId="53EB4195" w:rsidR="00164FD0" w:rsidRPr="00C0504F" w:rsidRDefault="00164FD0" w:rsidP="007842EC">
      <w:pPr>
        <w:rPr>
          <w:rFonts w:cs="Arial"/>
          <w:lang w:val="en-GB"/>
        </w:rPr>
      </w:pPr>
    </w:p>
    <w:tbl>
      <w:tblPr>
        <w:tblStyle w:val="Tabellenraster"/>
        <w:tblW w:w="0" w:type="auto"/>
        <w:tblLook w:val="04A0" w:firstRow="1" w:lastRow="0" w:firstColumn="1" w:lastColumn="0" w:noHBand="0" w:noVBand="1"/>
      </w:tblPr>
      <w:tblGrid>
        <w:gridCol w:w="9060"/>
      </w:tblGrid>
      <w:tr w:rsidR="00164FD0" w:rsidRPr="007842EC" w14:paraId="4E2B9FC7" w14:textId="77777777" w:rsidTr="0079176A">
        <w:tc>
          <w:tcPr>
            <w:tcW w:w="9060" w:type="dxa"/>
          </w:tcPr>
          <w:p w14:paraId="25749C31" w14:textId="0964DCBC" w:rsidR="00164FD0" w:rsidRPr="007842EC" w:rsidRDefault="00E10885" w:rsidP="0079176A">
            <w:pPr>
              <w:rPr>
                <w:rFonts w:eastAsiaTheme="minorHAnsi" w:cs="Arial"/>
                <w:sz w:val="22"/>
                <w:szCs w:val="22"/>
                <w:lang w:val="en-GB"/>
              </w:rPr>
            </w:pPr>
            <w:r w:rsidRPr="007842EC">
              <w:rPr>
                <w:rFonts w:eastAsiaTheme="minorHAnsi" w:cs="Arial"/>
                <w:sz w:val="22"/>
                <w:szCs w:val="22"/>
                <w:lang w:val="en-GB"/>
              </w:rPr>
              <w:t>Explanation</w:t>
            </w:r>
            <w:r w:rsidR="00164FD0" w:rsidRPr="007842EC">
              <w:rPr>
                <w:rFonts w:eastAsiaTheme="minorHAnsi" w:cs="Arial"/>
                <w:sz w:val="22"/>
                <w:szCs w:val="22"/>
                <w:lang w:val="en-GB"/>
              </w:rPr>
              <w:t>:</w:t>
            </w:r>
            <w:r w:rsidR="00C32386" w:rsidRPr="007842EC">
              <w:rPr>
                <w:rFonts w:eastAsiaTheme="minorHAnsi" w:cs="Arial"/>
                <w:sz w:val="22"/>
                <w:szCs w:val="22"/>
                <w:lang w:val="en-GB"/>
              </w:rPr>
              <w:t xml:space="preserve"> </w:t>
            </w:r>
            <w:r w:rsidR="00847BF6" w:rsidRPr="007842EC">
              <w:rPr>
                <w:rFonts w:cs="Arial"/>
                <w:sz w:val="22"/>
                <w:szCs w:val="22"/>
                <w:lang w:val="en-GB"/>
              </w:rPr>
              <w:t xml:space="preserve"> </w:t>
            </w:r>
            <w:r w:rsidR="00847BF6" w:rsidRPr="007842EC">
              <w:rPr>
                <w:rFonts w:cs="Arial"/>
                <w:lang w:val="en-GB"/>
              </w:rPr>
              <w:fldChar w:fldCharType="begin">
                <w:ffData>
                  <w:name w:val="Text26"/>
                  <w:enabled/>
                  <w:calcOnExit w:val="0"/>
                  <w:textInput/>
                </w:ffData>
              </w:fldChar>
            </w:r>
            <w:r w:rsidR="00847BF6" w:rsidRPr="007842EC">
              <w:rPr>
                <w:rFonts w:cs="Arial"/>
                <w:sz w:val="22"/>
                <w:szCs w:val="22"/>
                <w:lang w:val="en-GB"/>
              </w:rPr>
              <w:instrText xml:space="preserve"> FORMTEXT </w:instrText>
            </w:r>
            <w:r w:rsidR="00847BF6" w:rsidRPr="007842EC">
              <w:rPr>
                <w:rFonts w:cs="Arial"/>
                <w:lang w:val="en-GB"/>
              </w:rPr>
            </w:r>
            <w:r w:rsidR="00847BF6" w:rsidRPr="007842EC">
              <w:rPr>
                <w:rFonts w:cs="Arial"/>
                <w:lang w:val="en-GB"/>
              </w:rPr>
              <w:fldChar w:fldCharType="separate"/>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sz w:val="22"/>
                <w:szCs w:val="22"/>
                <w:lang w:val="en-GB"/>
              </w:rPr>
              <w:t> </w:t>
            </w:r>
            <w:r w:rsidR="00847BF6" w:rsidRPr="007842EC">
              <w:rPr>
                <w:rFonts w:cs="Arial"/>
                <w:lang w:val="en-GB"/>
              </w:rPr>
              <w:fldChar w:fldCharType="end"/>
            </w:r>
          </w:p>
          <w:p w14:paraId="0598B93B" w14:textId="77777777" w:rsidR="00164FD0" w:rsidRPr="007842EC" w:rsidRDefault="00164FD0" w:rsidP="0079176A">
            <w:pPr>
              <w:rPr>
                <w:rFonts w:eastAsiaTheme="minorHAns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66E8E05" w14:textId="77777777" w:rsidR="007842EC" w:rsidRPr="007842EC" w:rsidRDefault="007842EC" w:rsidP="007842EC">
      <w:pPr>
        <w:rPr>
          <w:rFonts w:cs="Arial"/>
          <w:b/>
          <w:bCs/>
          <w:lang w:val="en-GB"/>
        </w:rPr>
      </w:pPr>
    </w:p>
    <w:p w14:paraId="5A4B0C70" w14:textId="77777777" w:rsidR="007842EC" w:rsidRPr="007842EC" w:rsidRDefault="007842EC" w:rsidP="007842EC">
      <w:pPr>
        <w:rPr>
          <w:rFonts w:cs="Arial"/>
          <w:b/>
          <w:bCs/>
          <w:lang w:val="en-GB"/>
        </w:rPr>
      </w:pPr>
      <w:r w:rsidRPr="007842EC">
        <w:rPr>
          <w:rFonts w:cs="Arial"/>
          <w:b/>
          <w:bCs/>
          <w:lang w:val="en-GB"/>
        </w:rPr>
        <w:t xml:space="preserve">2. Measures to ensure the ongoing confidentiality, integrity, availability, and resilience of the systems and services related to processing </w:t>
      </w:r>
    </w:p>
    <w:p w14:paraId="0C290E7D" w14:textId="585C1988" w:rsidR="007842EC" w:rsidRPr="007842EC" w:rsidRDefault="00000000" w:rsidP="007842EC">
      <w:pPr>
        <w:rPr>
          <w:rFonts w:cs="Arial"/>
          <w:lang w:val="en-GB"/>
        </w:rPr>
      </w:pPr>
      <w:sdt>
        <w:sdtPr>
          <w:rPr>
            <w:lang w:val="en-GB"/>
          </w:rPr>
          <w:id w:val="-567803780"/>
          <w:placeholder>
            <w:docPart w:val="0E8CA6380BCE4199916496E6282E116F"/>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b/>
          <w:bCs/>
          <w:lang w:val="en-GB"/>
        </w:rPr>
        <w:t xml:space="preserve"> </w:t>
      </w:r>
      <w:r w:rsidR="007842EC" w:rsidRPr="007842EC">
        <w:rPr>
          <w:rFonts w:cs="Arial"/>
          <w:lang w:val="en-GB"/>
        </w:rPr>
        <w:t xml:space="preserve">Confidentiality agreements with employees </w:t>
      </w:r>
    </w:p>
    <w:p w14:paraId="1E1D972C" w14:textId="73FFEDB5" w:rsidR="007842EC" w:rsidRPr="007842EC" w:rsidRDefault="00000000" w:rsidP="007842EC">
      <w:pPr>
        <w:rPr>
          <w:rFonts w:cs="Arial"/>
          <w:lang w:val="en-GB"/>
        </w:rPr>
      </w:pPr>
      <w:sdt>
        <w:sdtPr>
          <w:rPr>
            <w:lang w:val="en-GB"/>
          </w:rPr>
          <w:id w:val="-627089737"/>
          <w:placeholder>
            <w:docPart w:val="6CB12887C3224740B363E79736BCDBDC"/>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Data protection obligations for employees</w:t>
      </w:r>
    </w:p>
    <w:p w14:paraId="703D2A94" w14:textId="7612EAE5" w:rsidR="007842EC" w:rsidRPr="007842EC" w:rsidRDefault="00000000" w:rsidP="007842EC">
      <w:pPr>
        <w:rPr>
          <w:rFonts w:cs="Arial"/>
          <w:lang w:val="en-GB"/>
        </w:rPr>
      </w:pPr>
      <w:sdt>
        <w:sdtPr>
          <w:rPr>
            <w:lang w:val="en-GB"/>
          </w:rPr>
          <w:id w:val="-722665348"/>
          <w:placeholder>
            <w:docPart w:val="1CE994D646144973B1152888E2AC13DC"/>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Non-disclosure agreements (NDAs) with third parties</w:t>
      </w:r>
    </w:p>
    <w:p w14:paraId="7597676C" w14:textId="749A4404" w:rsidR="007842EC" w:rsidRPr="007842EC" w:rsidRDefault="00000000" w:rsidP="007842EC">
      <w:pPr>
        <w:rPr>
          <w:rFonts w:cs="Arial"/>
          <w:lang w:val="en-GB"/>
        </w:rPr>
      </w:pPr>
      <w:sdt>
        <w:sdtPr>
          <w:rPr>
            <w:lang w:val="en-GB"/>
          </w:rPr>
          <w:id w:val="-2108725165"/>
          <w:placeholder>
            <w:docPart w:val="68AE6DBFC21F4244BB9550C53365C74C"/>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External storage / backup servers </w:t>
      </w:r>
    </w:p>
    <w:p w14:paraId="4C679D95" w14:textId="65A54B67" w:rsidR="007842EC" w:rsidRPr="007842EC" w:rsidRDefault="00000000" w:rsidP="007842EC">
      <w:pPr>
        <w:rPr>
          <w:rFonts w:cs="Arial"/>
          <w:lang w:val="en-GB"/>
        </w:rPr>
      </w:pPr>
      <w:sdt>
        <w:sdtPr>
          <w:rPr>
            <w:lang w:val="en-GB"/>
          </w:rPr>
          <w:id w:val="1089269863"/>
          <w:placeholder>
            <w:docPart w:val="16B7E440DA24478F9914FD4D02002148"/>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Support contracts with third parties</w:t>
      </w:r>
    </w:p>
    <w:p w14:paraId="3E154701" w14:textId="5D8ED675" w:rsidR="007842EC" w:rsidRPr="007842EC" w:rsidRDefault="00000000" w:rsidP="007842EC">
      <w:pPr>
        <w:rPr>
          <w:rFonts w:cs="Arial"/>
          <w:lang w:val="en-GB"/>
        </w:rPr>
      </w:pPr>
      <w:sdt>
        <w:sdtPr>
          <w:rPr>
            <w:lang w:val="en-GB"/>
          </w:rPr>
          <w:id w:val="-359598851"/>
          <w:placeholder>
            <w:docPart w:val="0FB99F97796E4AD9879C6B321FB09FF8"/>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Data outsourcing agreements </w:t>
      </w:r>
    </w:p>
    <w:p w14:paraId="5151BE17" w14:textId="25D7364E" w:rsidR="007842EC" w:rsidRPr="007842EC" w:rsidRDefault="00000000" w:rsidP="007842EC">
      <w:pPr>
        <w:rPr>
          <w:rFonts w:cs="Arial"/>
          <w:lang w:val="en-GB"/>
        </w:rPr>
      </w:pPr>
      <w:sdt>
        <w:sdtPr>
          <w:rPr>
            <w:lang w:val="en-GB"/>
          </w:rPr>
          <w:id w:val="451060741"/>
          <w:placeholder>
            <w:docPart w:val="2F2C5662A57443DE8810E7BBC4C1A5BD"/>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Use of certified cloud providers </w:t>
      </w:r>
    </w:p>
    <w:p w14:paraId="47F65232" w14:textId="4FC3FDBD" w:rsidR="007842EC" w:rsidRPr="007842EC" w:rsidRDefault="00000000" w:rsidP="007842EC">
      <w:pPr>
        <w:rPr>
          <w:rFonts w:cs="Arial"/>
          <w:lang w:val="en-GB"/>
        </w:rPr>
      </w:pPr>
      <w:sdt>
        <w:sdtPr>
          <w:rPr>
            <w:lang w:val="en-GB"/>
          </w:rPr>
          <w:id w:val="-309410083"/>
          <w:placeholder>
            <w:docPart w:val="6C9BE829ACB345BFB8A0CC9349665845"/>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Network segmentation</w:t>
      </w:r>
    </w:p>
    <w:p w14:paraId="4FBC19D6" w14:textId="041AE457" w:rsidR="007842EC" w:rsidRPr="007842EC" w:rsidRDefault="00000000" w:rsidP="007842EC">
      <w:pPr>
        <w:rPr>
          <w:rFonts w:cs="Arial"/>
          <w:lang w:val="en-GB"/>
        </w:rPr>
      </w:pPr>
      <w:sdt>
        <w:sdtPr>
          <w:rPr>
            <w:lang w:val="en-GB"/>
          </w:rPr>
          <w:id w:val="1515497576"/>
          <w:placeholder>
            <w:docPart w:val="A653A54A7C0C4A3089412AF12BF08568"/>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Redundant systems </w:t>
      </w:r>
    </w:p>
    <w:p w14:paraId="7E380021" w14:textId="78F732A2" w:rsidR="007842EC" w:rsidRPr="007842EC" w:rsidRDefault="00000000" w:rsidP="007842EC">
      <w:pPr>
        <w:rPr>
          <w:rFonts w:cs="Arial"/>
          <w:lang w:val="en-GB"/>
        </w:rPr>
      </w:pPr>
      <w:sdt>
        <w:sdtPr>
          <w:rPr>
            <w:lang w:val="en-GB"/>
          </w:rPr>
          <w:id w:val="-472829690"/>
          <w:placeholder>
            <w:docPart w:val="4E60241477774700B2BB2A7880A25C74"/>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Monitoring of systems and services </w:t>
      </w:r>
    </w:p>
    <w:p w14:paraId="4569E694" w14:textId="516F6C8D" w:rsidR="007842EC" w:rsidRPr="007842EC" w:rsidRDefault="00000000" w:rsidP="007842EC">
      <w:pPr>
        <w:rPr>
          <w:rFonts w:cs="Arial"/>
          <w:lang w:val="en-GB"/>
        </w:rPr>
      </w:pPr>
      <w:sdt>
        <w:sdtPr>
          <w:rPr>
            <w:lang w:val="en-GB"/>
          </w:rPr>
          <w:id w:val="-1820875797"/>
          <w:placeholder>
            <w:docPart w:val="6F582E3F4F2D4C8390B6BFC72BF11B0A"/>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RAID systems </w:t>
      </w:r>
    </w:p>
    <w:p w14:paraId="0ABF8786" w14:textId="0379D5EC" w:rsidR="007842EC" w:rsidRPr="007842EC" w:rsidRDefault="00000000" w:rsidP="007842EC">
      <w:pPr>
        <w:rPr>
          <w:rFonts w:cs="Arial"/>
          <w:lang w:val="en-GB"/>
        </w:rPr>
      </w:pPr>
      <w:sdt>
        <w:sdtPr>
          <w:rPr>
            <w:lang w:val="en-GB"/>
          </w:rPr>
          <w:id w:val="-1879762766"/>
          <w:placeholder>
            <w:docPart w:val="40790BE6258E44F3A5AB90F12AD897E3"/>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Network-attached storage (NAS) </w:t>
      </w:r>
    </w:p>
    <w:p w14:paraId="70BEC54B" w14:textId="1D62DA20" w:rsidR="007842EC" w:rsidRPr="007842EC" w:rsidRDefault="00000000" w:rsidP="007842EC">
      <w:pPr>
        <w:rPr>
          <w:rFonts w:cs="Arial"/>
          <w:lang w:val="en-GB"/>
        </w:rPr>
      </w:pPr>
      <w:sdt>
        <w:sdtPr>
          <w:rPr>
            <w:lang w:val="en-GB"/>
          </w:rPr>
          <w:id w:val="1812672743"/>
          <w:placeholder>
            <w:docPart w:val="FC9A94B85AA147AD8A66C08EF33C1CFE"/>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Maintenance contracts </w:t>
      </w:r>
    </w:p>
    <w:p w14:paraId="61A3AF20" w14:textId="05D22947" w:rsidR="007842EC" w:rsidRPr="007842EC" w:rsidRDefault="00000000" w:rsidP="007842EC">
      <w:pPr>
        <w:rPr>
          <w:rFonts w:cs="Arial"/>
          <w:lang w:val="en-GB"/>
        </w:rPr>
      </w:pPr>
      <w:sdt>
        <w:sdtPr>
          <w:rPr>
            <w:lang w:val="en-GB"/>
          </w:rPr>
          <w:id w:val="-2099772651"/>
          <w:placeholder>
            <w:docPart w:val="07CC5536B5E44E1A83E7D861BBE90295"/>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Regular IT disaster recovery tests </w:t>
      </w:r>
    </w:p>
    <w:p w14:paraId="5F825995" w14:textId="5C821D06" w:rsidR="007842EC" w:rsidRPr="007842EC" w:rsidRDefault="00000000" w:rsidP="007842EC">
      <w:pPr>
        <w:rPr>
          <w:rFonts w:cs="Arial"/>
          <w:lang w:val="en-GB"/>
        </w:rPr>
      </w:pPr>
      <w:sdt>
        <w:sdtPr>
          <w:rPr>
            <w:lang w:val="en-GB"/>
          </w:rPr>
          <w:id w:val="2016497117"/>
          <w:placeholder>
            <w:docPart w:val="44F5CF24042B45F9963857BD11D5DC44"/>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Internal storage of copies / backups </w:t>
      </w:r>
    </w:p>
    <w:p w14:paraId="26B385BE" w14:textId="549FCDD2" w:rsidR="007842EC" w:rsidRPr="007842EC" w:rsidRDefault="00000000" w:rsidP="007842EC">
      <w:pPr>
        <w:rPr>
          <w:rFonts w:cs="Arial"/>
          <w:lang w:val="en-GB"/>
        </w:rPr>
      </w:pPr>
      <w:sdt>
        <w:sdtPr>
          <w:rPr>
            <w:lang w:val="en-GB"/>
          </w:rPr>
          <w:id w:val="-1683586987"/>
          <w:placeholder>
            <w:docPart w:val="DDA9AEC2E4654A0BAEEF75856EB0CCB9"/>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Uninterruptible power supply (UPS) </w:t>
      </w:r>
    </w:p>
    <w:p w14:paraId="501E90FB" w14:textId="54E40B93" w:rsidR="007842EC" w:rsidRPr="007842EC" w:rsidRDefault="00000000" w:rsidP="007842EC">
      <w:pPr>
        <w:rPr>
          <w:rFonts w:cs="Arial"/>
          <w:lang w:val="en-GB"/>
        </w:rPr>
      </w:pPr>
      <w:sdt>
        <w:sdtPr>
          <w:rPr>
            <w:lang w:val="en-GB"/>
          </w:rPr>
          <w:id w:val="-601027077"/>
          <w:placeholder>
            <w:docPart w:val="0A10FA9AB1784DA596934ECBB821CF94"/>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Fire and smoke detection systems </w:t>
      </w:r>
    </w:p>
    <w:p w14:paraId="3FACC78C" w14:textId="65B86E83" w:rsidR="007842EC" w:rsidRPr="007842EC" w:rsidRDefault="00000000" w:rsidP="007842EC">
      <w:pPr>
        <w:rPr>
          <w:rFonts w:cs="Arial"/>
          <w:lang w:val="en-GB"/>
        </w:rPr>
      </w:pPr>
      <w:sdt>
        <w:sdtPr>
          <w:rPr>
            <w:lang w:val="en-GB"/>
          </w:rPr>
          <w:id w:val="-1197459693"/>
          <w:placeholder>
            <w:docPart w:val="37E8E4953328435ABD41F9F9862D8FA0"/>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Temperature monitoring devices </w:t>
      </w:r>
    </w:p>
    <w:p w14:paraId="627021F2" w14:textId="638E7CA5" w:rsidR="007842EC" w:rsidRPr="007842EC" w:rsidRDefault="00000000" w:rsidP="007842EC">
      <w:pPr>
        <w:rPr>
          <w:rFonts w:cs="Arial"/>
          <w:lang w:val="en-GB"/>
        </w:rPr>
      </w:pPr>
      <w:sdt>
        <w:sdtPr>
          <w:rPr>
            <w:lang w:val="en-GB"/>
          </w:rPr>
          <w:id w:val="-911079047"/>
          <w:placeholder>
            <w:docPart w:val="736D1140BE8D4F7FAFFE146C9BFC29F9"/>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Firefighting equipment </w:t>
      </w:r>
    </w:p>
    <w:p w14:paraId="02D323D3" w14:textId="4E8A2645" w:rsidR="007842EC" w:rsidRPr="007842EC" w:rsidRDefault="00000000" w:rsidP="007842EC">
      <w:pPr>
        <w:rPr>
          <w:rFonts w:cs="Arial"/>
          <w:lang w:val="en-GB"/>
        </w:rPr>
      </w:pPr>
      <w:sdt>
        <w:sdtPr>
          <w:rPr>
            <w:lang w:val="en-GB"/>
          </w:rPr>
          <w:id w:val="-568651390"/>
          <w:placeholder>
            <w:docPart w:val="C443FCD582DF4494B20D54BBFCCE5F9D"/>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Alarm notification in case of unauthorized access </w:t>
      </w:r>
    </w:p>
    <w:p w14:paraId="79120022" w14:textId="0DA2A471" w:rsidR="007842EC" w:rsidRPr="007842EC" w:rsidRDefault="00000000" w:rsidP="007842EC">
      <w:pPr>
        <w:rPr>
          <w:rFonts w:cs="Arial"/>
          <w:lang w:val="en-GB"/>
        </w:rPr>
      </w:pPr>
      <w:sdt>
        <w:sdtPr>
          <w:rPr>
            <w:lang w:val="en-GB"/>
          </w:rPr>
          <w:id w:val="-802773182"/>
          <w:placeholder>
            <w:docPart w:val="632C1BB47AC0443D9731F74414B37081"/>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Load balancing</w:t>
      </w:r>
    </w:p>
    <w:p w14:paraId="429C182F" w14:textId="67B2E6B7" w:rsidR="007842EC" w:rsidRPr="007842EC" w:rsidRDefault="00000000" w:rsidP="007842EC">
      <w:pPr>
        <w:rPr>
          <w:rFonts w:cs="Arial"/>
          <w:lang w:val="en-GB"/>
        </w:rPr>
      </w:pPr>
      <w:sdt>
        <w:sdtPr>
          <w:rPr>
            <w:lang w:val="en-GB"/>
          </w:rPr>
          <w:id w:val="14589540"/>
          <w:placeholder>
            <w:docPart w:val="DFFD87F0B36F4640BFD069A27C458B6C"/>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Authorization policy (with need-to-know access)</w:t>
      </w:r>
    </w:p>
    <w:p w14:paraId="795888FB" w14:textId="3DE1180A" w:rsidR="007842EC" w:rsidRDefault="00000000" w:rsidP="007842EC">
      <w:pPr>
        <w:rPr>
          <w:rFonts w:cs="Arial"/>
          <w:lang w:val="en-GB"/>
        </w:rPr>
      </w:pPr>
      <w:sdt>
        <w:sdtPr>
          <w:rPr>
            <w:lang w:val="en-GB"/>
          </w:rPr>
          <w:id w:val="541099684"/>
          <w:placeholder>
            <w:docPart w:val="4D114186595A4AC59830C52ACF2C4E9F"/>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Client separation</w:t>
      </w:r>
    </w:p>
    <w:p w14:paraId="32837EAD" w14:textId="77777777" w:rsidR="007842EC" w:rsidRPr="00C0504F" w:rsidRDefault="00000000" w:rsidP="007842EC">
      <w:pPr>
        <w:rPr>
          <w:rFonts w:cs="Arial"/>
          <w:lang w:val="en-GB"/>
        </w:rPr>
      </w:pPr>
      <w:sdt>
        <w:sdtPr>
          <w:rPr>
            <w:rFonts w:cs="Arial"/>
            <w:lang w:val="en-GB"/>
          </w:rPr>
          <w:id w:val="1261099685"/>
          <w14:checkbox>
            <w14:checked w14:val="0"/>
            <w14:checkedState w14:val="2612" w14:font="MS Gothic"/>
            <w14:uncheckedState w14:val="2610" w14:font="MS Gothic"/>
          </w14:checkbox>
        </w:sdtPr>
        <w:sdtContent>
          <w:r w:rsidR="007842EC" w:rsidRPr="00C0504F">
            <w:rPr>
              <w:rFonts w:ascii="Segoe UI Symbol" w:eastAsia="MS Gothic" w:hAnsi="Segoe UI Symbol" w:cs="Segoe UI Symbol"/>
              <w:lang w:val="en-GB"/>
            </w:rPr>
            <w:t>☐</w:t>
          </w:r>
        </w:sdtContent>
      </w:sdt>
      <w:r w:rsidR="007842EC" w:rsidRPr="00C0504F">
        <w:rPr>
          <w:rFonts w:cs="Arial"/>
          <w:lang w:val="en-GB"/>
        </w:rPr>
        <w:t xml:space="preserve"> </w:t>
      </w:r>
      <w:r w:rsidR="007842EC" w:rsidRPr="00C0504F">
        <w:rPr>
          <w:rFonts w:cs="Arial"/>
          <w:highlight w:val="lightGray"/>
          <w:lang w:val="en-GB"/>
        </w:rPr>
        <w:fldChar w:fldCharType="begin">
          <w:ffData>
            <w:name w:val="Text26"/>
            <w:enabled/>
            <w:calcOnExit w:val="0"/>
            <w:textInput/>
          </w:ffData>
        </w:fldChar>
      </w:r>
      <w:r w:rsidR="007842EC" w:rsidRPr="00C0504F">
        <w:rPr>
          <w:rFonts w:cs="Arial"/>
          <w:highlight w:val="lightGray"/>
          <w:lang w:val="en-GB"/>
        </w:rPr>
        <w:instrText xml:space="preserve"> FORMTEXT </w:instrText>
      </w:r>
      <w:r w:rsidR="007842EC" w:rsidRPr="00C0504F">
        <w:rPr>
          <w:rFonts w:cs="Arial"/>
          <w:highlight w:val="lightGray"/>
          <w:lang w:val="en-GB"/>
        </w:rPr>
      </w:r>
      <w:r w:rsidR="007842EC" w:rsidRPr="00C0504F">
        <w:rPr>
          <w:rFonts w:cs="Arial"/>
          <w:highlight w:val="lightGray"/>
          <w:lang w:val="en-GB"/>
        </w:rPr>
        <w:fldChar w:fldCharType="separate"/>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t> </w:t>
      </w:r>
      <w:r w:rsidR="007842EC" w:rsidRPr="00C0504F">
        <w:rPr>
          <w:rFonts w:cs="Arial"/>
          <w:highlight w:val="lightGray"/>
          <w:lang w:val="en-GB"/>
        </w:rPr>
        <w:fldChar w:fldCharType="end"/>
      </w:r>
    </w:p>
    <w:p w14:paraId="07A6D22C" w14:textId="665A3ACA" w:rsidR="00164FD0" w:rsidRPr="00C0504F" w:rsidRDefault="00164FD0" w:rsidP="007842EC">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3976101E" w14:textId="77777777" w:rsidR="00164FD0" w:rsidRPr="00C0504F" w:rsidRDefault="00164FD0" w:rsidP="00164FD0">
      <w:pPr>
        <w:rPr>
          <w:rFonts w:cs="Arial"/>
          <w:lang w:val="en-GB"/>
        </w:rPr>
      </w:pPr>
    </w:p>
    <w:p w14:paraId="52EEA322" w14:textId="77777777" w:rsidR="007842EC" w:rsidRPr="007842EC" w:rsidRDefault="007842EC" w:rsidP="007842EC">
      <w:pPr>
        <w:rPr>
          <w:rFonts w:cs="Arial"/>
          <w:b/>
          <w:bCs/>
          <w:lang w:val="en-GB"/>
        </w:rPr>
      </w:pPr>
    </w:p>
    <w:p w14:paraId="27F5437E" w14:textId="77777777" w:rsidR="007842EC" w:rsidRPr="007842EC" w:rsidRDefault="007842EC" w:rsidP="007842EC">
      <w:pPr>
        <w:rPr>
          <w:rFonts w:cs="Arial"/>
          <w:b/>
          <w:bCs/>
          <w:lang w:val="en-GB"/>
        </w:rPr>
      </w:pPr>
      <w:r w:rsidRPr="007842EC">
        <w:rPr>
          <w:rFonts w:cs="Arial"/>
          <w:b/>
          <w:bCs/>
          <w:lang w:val="en-GB"/>
        </w:rPr>
        <w:t>3. Measures to ensure the ability to quickly restore the availability of and access to personal data in the event of a physical or technical incident</w:t>
      </w:r>
    </w:p>
    <w:p w14:paraId="072B0115" w14:textId="6FA05417" w:rsidR="007842EC" w:rsidRPr="007842EC" w:rsidRDefault="00000000" w:rsidP="007842EC">
      <w:pPr>
        <w:rPr>
          <w:rFonts w:cs="Arial"/>
          <w:lang w:val="en-GB"/>
        </w:rPr>
      </w:pPr>
      <w:sdt>
        <w:sdtPr>
          <w:rPr>
            <w:lang w:val="en-GB"/>
          </w:rPr>
          <w:id w:val="1968697159"/>
          <w:placeholder>
            <w:docPart w:val="8C03173987FA405888D82DAD3433A797"/>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Storage on multiple systems </w:t>
      </w:r>
    </w:p>
    <w:p w14:paraId="17D540F9" w14:textId="0257A276" w:rsidR="007842EC" w:rsidRPr="007842EC" w:rsidRDefault="00000000" w:rsidP="007842EC">
      <w:pPr>
        <w:rPr>
          <w:rFonts w:cs="Arial"/>
          <w:lang w:val="en-GB"/>
        </w:rPr>
      </w:pPr>
      <w:sdt>
        <w:sdtPr>
          <w:rPr>
            <w:lang w:val="en-GB"/>
          </w:rPr>
          <w:id w:val="494919121"/>
          <w:placeholder>
            <w:docPart w:val="EFBB327D3B144F88AB6DCAAFB17FED81"/>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Data backup strategy </w:t>
      </w:r>
    </w:p>
    <w:p w14:paraId="6B2A48BA" w14:textId="02D08B08" w:rsidR="007842EC" w:rsidRPr="007842EC" w:rsidRDefault="00000000" w:rsidP="007842EC">
      <w:pPr>
        <w:rPr>
          <w:rFonts w:cs="Arial"/>
          <w:lang w:val="en-GB"/>
        </w:rPr>
      </w:pPr>
      <w:sdt>
        <w:sdtPr>
          <w:rPr>
            <w:lang w:val="en-GB"/>
          </w:rPr>
          <w:id w:val="-1134398865"/>
          <w:placeholder>
            <w:docPart w:val="58126222DC9C48A88DE7604D198D3414"/>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Regular backup/recovery testing </w:t>
      </w:r>
    </w:p>
    <w:p w14:paraId="5034F138" w14:textId="3410C177" w:rsidR="007842EC" w:rsidRPr="007842EC" w:rsidRDefault="00000000" w:rsidP="007842EC">
      <w:pPr>
        <w:rPr>
          <w:rFonts w:cs="Arial"/>
          <w:lang w:val="en-GB"/>
        </w:rPr>
      </w:pPr>
      <w:sdt>
        <w:sdtPr>
          <w:rPr>
            <w:lang w:val="en-GB"/>
          </w:rPr>
          <w:id w:val="-967737881"/>
          <w:placeholder>
            <w:docPart w:val="B840DD3F81E14660A1AEB62AB0A05001"/>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Hardware support and service contracts </w:t>
      </w:r>
    </w:p>
    <w:p w14:paraId="1A16CFAE" w14:textId="027C23CC" w:rsidR="007842EC" w:rsidRPr="007842EC" w:rsidRDefault="00000000" w:rsidP="007842EC">
      <w:pPr>
        <w:rPr>
          <w:rFonts w:cs="Arial"/>
          <w:lang w:val="en-GB"/>
        </w:rPr>
      </w:pPr>
      <w:sdt>
        <w:sdtPr>
          <w:rPr>
            <w:lang w:val="en-GB"/>
          </w:rPr>
          <w:id w:val="-2067018375"/>
          <w:placeholder>
            <w:docPart w:val="C53EBBA18C3E4941947F41C1513D8BBA"/>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IT disaster recovery plan </w:t>
      </w:r>
    </w:p>
    <w:p w14:paraId="782A13FC" w14:textId="09477FDF" w:rsidR="007842EC" w:rsidRPr="007842EC" w:rsidRDefault="00000000" w:rsidP="007842EC">
      <w:pPr>
        <w:rPr>
          <w:rFonts w:cs="Arial"/>
          <w:lang w:val="en-GB"/>
        </w:rPr>
      </w:pPr>
      <w:sdt>
        <w:sdtPr>
          <w:rPr>
            <w:lang w:val="en-GB"/>
          </w:rPr>
          <w:id w:val="920369628"/>
          <w:placeholder>
            <w:docPart w:val="5F80945F73E94667A3FA9CC0AC17EB04"/>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Offsite data backup </w:t>
      </w:r>
    </w:p>
    <w:p w14:paraId="0C142D09" w14:textId="77777777" w:rsidR="007842EC" w:rsidRDefault="007842EC" w:rsidP="007842EC">
      <w:pPr>
        <w:rPr>
          <w:rFonts w:cs="Arial"/>
          <w:lang w:val="en-GB"/>
        </w:rPr>
      </w:pPr>
      <w:r w:rsidRPr="007842EC">
        <w:rPr>
          <w:rFonts w:ascii="Segoe UI Symbol" w:hAnsi="Segoe UI Symbol" w:cs="Segoe UI Symbol"/>
          <w:lang w:val="en-GB"/>
        </w:rPr>
        <w:t>☐</w:t>
      </w:r>
      <w:r>
        <w:rPr>
          <w:rFonts w:cs="Arial"/>
          <w:lang w:val="en-GB"/>
        </w:rPr>
        <w:t xml:space="preserve"> </w:t>
      </w:r>
      <w:r w:rsidRPr="00C0504F">
        <w:rPr>
          <w:rFonts w:cs="Arial"/>
          <w:highlight w:val="lightGray"/>
          <w:lang w:val="en-GB"/>
        </w:rPr>
        <w:fldChar w:fldCharType="begin">
          <w:ffData>
            <w:name w:val="Text26"/>
            <w:enabled/>
            <w:calcOnExit w:val="0"/>
            <w:textInput/>
          </w:ffData>
        </w:fldChar>
      </w:r>
      <w:r w:rsidRPr="00C0504F">
        <w:rPr>
          <w:rFonts w:cs="Arial"/>
          <w:highlight w:val="lightGray"/>
          <w:lang w:val="en-GB"/>
        </w:rPr>
        <w:instrText xml:space="preserve"> FORMTEXT </w:instrText>
      </w:r>
      <w:r w:rsidRPr="00C0504F">
        <w:rPr>
          <w:rFonts w:cs="Arial"/>
          <w:highlight w:val="lightGray"/>
          <w:lang w:val="en-GB"/>
        </w:rPr>
      </w:r>
      <w:r w:rsidRPr="00C0504F">
        <w:rPr>
          <w:rFonts w:cs="Arial"/>
          <w:highlight w:val="lightGray"/>
          <w:lang w:val="en-GB"/>
        </w:rPr>
        <w:fldChar w:fldCharType="separate"/>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t> </w:t>
      </w:r>
      <w:r w:rsidRPr="00C0504F">
        <w:rPr>
          <w:rFonts w:cs="Arial"/>
          <w:highlight w:val="lightGray"/>
          <w:lang w:val="en-GB"/>
        </w:rPr>
        <w:fldChar w:fldCharType="end"/>
      </w:r>
    </w:p>
    <w:p w14:paraId="38313F17" w14:textId="4FCD2513" w:rsidR="00164FD0" w:rsidRPr="00C0504F" w:rsidRDefault="007842EC" w:rsidP="007842EC">
      <w:pPr>
        <w:rPr>
          <w:rFonts w:cs="Arial"/>
          <w:lang w:val="en-GB"/>
        </w:rPr>
      </w:pPr>
      <w:r w:rsidRPr="007842EC">
        <w:rPr>
          <w:rFonts w:cs="Arial"/>
          <w:lang w:val="en-GB"/>
        </w:rPr>
        <w:t xml:space="preserve">  </w:t>
      </w:r>
    </w:p>
    <w:tbl>
      <w:tblPr>
        <w:tblStyle w:val="Tabellenraster"/>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78819057" w14:textId="7C52ADDA" w:rsidR="000446D6" w:rsidRDefault="000446D6">
      <w:pPr>
        <w:spacing w:after="160" w:line="259" w:lineRule="auto"/>
        <w:rPr>
          <w:rFonts w:cs="Arial"/>
          <w:lang w:val="en-GB"/>
        </w:rPr>
      </w:pPr>
      <w:r>
        <w:rPr>
          <w:rFonts w:cs="Arial"/>
          <w:lang w:val="en-GB"/>
        </w:rPr>
        <w:br w:type="page"/>
      </w:r>
    </w:p>
    <w:p w14:paraId="5B4890AE" w14:textId="153EAF6C" w:rsidR="007842EC" w:rsidRPr="007842EC" w:rsidRDefault="007842EC" w:rsidP="007842EC">
      <w:pPr>
        <w:rPr>
          <w:rFonts w:cs="Arial"/>
          <w:b/>
          <w:bCs/>
          <w:lang w:val="en-GB"/>
        </w:rPr>
      </w:pPr>
      <w:r w:rsidRPr="007842EC">
        <w:rPr>
          <w:rFonts w:cs="Arial"/>
          <w:b/>
          <w:bCs/>
          <w:lang w:val="en-GB"/>
        </w:rPr>
        <w:lastRenderedPageBreak/>
        <w:t>4. Procedures for the regular review, assessment, and evaluation of the effectiveness of technical and organizational measures to ensure the security of processing</w:t>
      </w:r>
    </w:p>
    <w:p w14:paraId="09E34140" w14:textId="300E13C8" w:rsidR="007842EC" w:rsidRPr="007842EC" w:rsidRDefault="00000000" w:rsidP="007842EC">
      <w:pPr>
        <w:rPr>
          <w:rFonts w:cs="Arial"/>
          <w:lang w:val="en-GB"/>
        </w:rPr>
      </w:pPr>
      <w:sdt>
        <w:sdtPr>
          <w:rPr>
            <w:lang w:val="en-GB"/>
          </w:rPr>
          <w:id w:val="1334650052"/>
          <w:placeholder>
            <w:docPart w:val="8AFB24C2F9CE49E98E6AC28B2178BA25"/>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Internal controls </w:t>
      </w:r>
    </w:p>
    <w:p w14:paraId="6E4AE626" w14:textId="42D5E2E8" w:rsidR="007842EC" w:rsidRPr="007842EC" w:rsidRDefault="00000000" w:rsidP="007842EC">
      <w:pPr>
        <w:rPr>
          <w:rFonts w:cs="Arial"/>
          <w:lang w:val="en-GB"/>
        </w:rPr>
      </w:pPr>
      <w:sdt>
        <w:sdtPr>
          <w:rPr>
            <w:lang w:val="en-GB"/>
          </w:rPr>
          <w:id w:val="955753885"/>
          <w:placeholder>
            <w:docPart w:val="295DF25C69904B948703036E6CD9DD51"/>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Contractor management (careful selection of contractors, </w:t>
      </w:r>
    </w:p>
    <w:p w14:paraId="4A6C3EF5" w14:textId="66BA7681" w:rsidR="007842EC" w:rsidRPr="007842EC" w:rsidRDefault="00D546BC" w:rsidP="00D546BC">
      <w:pPr>
        <w:rPr>
          <w:rFonts w:cs="Arial"/>
          <w:lang w:val="en-GB"/>
        </w:rPr>
      </w:pPr>
      <w:r>
        <w:rPr>
          <w:rFonts w:ascii="Segoe UI Symbol" w:hAnsi="Segoe UI Symbol" w:cs="Segoe UI Symbol"/>
          <w:lang w:val="en-GB"/>
        </w:rPr>
        <w:t xml:space="preserve">    </w:t>
      </w:r>
      <w:r w:rsidR="007842EC" w:rsidRPr="007842EC">
        <w:rPr>
          <w:rFonts w:cs="Arial"/>
          <w:lang w:val="en-GB"/>
        </w:rPr>
        <w:t>clear contract terms, etc.)</w:t>
      </w:r>
    </w:p>
    <w:p w14:paraId="35B82049" w14:textId="03141185" w:rsidR="007842EC" w:rsidRPr="007842EC" w:rsidRDefault="00000000" w:rsidP="007842EC">
      <w:pPr>
        <w:rPr>
          <w:rFonts w:cs="Arial"/>
          <w:lang w:val="en-GB"/>
        </w:rPr>
      </w:pPr>
      <w:sdt>
        <w:sdtPr>
          <w:rPr>
            <w:lang w:val="en-GB"/>
          </w:rPr>
          <w:id w:val="409667173"/>
          <w:placeholder>
            <w:docPart w:val="16E8EBB9C9B44071A0DA55FA01CD9193"/>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Regular review of IT processes </w:t>
      </w:r>
    </w:p>
    <w:p w14:paraId="73BB5DD8" w14:textId="0657B8D6" w:rsidR="007842EC" w:rsidRPr="007842EC" w:rsidRDefault="00000000" w:rsidP="007842EC">
      <w:pPr>
        <w:rPr>
          <w:rFonts w:cs="Arial"/>
          <w:lang w:val="en-GB"/>
        </w:rPr>
      </w:pPr>
      <w:sdt>
        <w:sdtPr>
          <w:rPr>
            <w:lang w:val="en-GB"/>
          </w:rPr>
          <w:id w:val="1935625618"/>
          <w:placeholder>
            <w:docPart w:val="A47216AC9E1F4FFBAC4A29CABA445F52"/>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Regular audits (e.g., by the Data Protection Officer) </w:t>
      </w:r>
    </w:p>
    <w:p w14:paraId="760C12B0" w14:textId="7BF59E9C" w:rsidR="007842EC" w:rsidRPr="007842EC" w:rsidRDefault="00000000" w:rsidP="007842EC">
      <w:pPr>
        <w:rPr>
          <w:rFonts w:cs="Arial"/>
          <w:lang w:val="en-GB"/>
        </w:rPr>
      </w:pPr>
      <w:sdt>
        <w:sdtPr>
          <w:rPr>
            <w:lang w:val="en-GB"/>
          </w:rPr>
          <w:id w:val="1289786025"/>
          <w:placeholder>
            <w:docPart w:val="7026B5D4DAE24E9F90D6F89E5A792F07"/>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Regular review of procedures </w:t>
      </w:r>
    </w:p>
    <w:p w14:paraId="4835E771" w14:textId="55E2B349" w:rsidR="007842EC" w:rsidRPr="007842EC" w:rsidRDefault="00000000" w:rsidP="007842EC">
      <w:pPr>
        <w:rPr>
          <w:rFonts w:cs="Arial"/>
          <w:lang w:val="en-GB"/>
        </w:rPr>
      </w:pPr>
      <w:sdt>
        <w:sdtPr>
          <w:rPr>
            <w:lang w:val="en-GB"/>
          </w:rPr>
          <w:id w:val="-706790762"/>
          <w:placeholder>
            <w:docPart w:val="6D4EE38105A946888AE61212D6D8BB5E"/>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TOM audit by the Data Protection Officer</w:t>
      </w:r>
    </w:p>
    <w:p w14:paraId="56FCBD7B" w14:textId="013A2EFF" w:rsidR="007842EC" w:rsidRPr="007842EC" w:rsidRDefault="00000000" w:rsidP="007842EC">
      <w:pPr>
        <w:rPr>
          <w:rFonts w:cs="Arial"/>
          <w:lang w:val="en-GB"/>
        </w:rPr>
      </w:pPr>
      <w:sdt>
        <w:sdtPr>
          <w:rPr>
            <w:lang w:val="en-GB"/>
          </w:rPr>
          <w:id w:val="-1390108493"/>
          <w:placeholder>
            <w:docPart w:val="61B500D822E6453EA7A0E28EAF805305"/>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Regular checks of employees</w:t>
      </w:r>
    </w:p>
    <w:p w14:paraId="38FDF2F2" w14:textId="6E3BD0D1" w:rsidR="007842EC" w:rsidRPr="007842EC" w:rsidRDefault="00000000" w:rsidP="007842EC">
      <w:pPr>
        <w:rPr>
          <w:rFonts w:cs="Arial"/>
          <w:lang w:val="en-GB"/>
        </w:rPr>
      </w:pPr>
      <w:sdt>
        <w:sdtPr>
          <w:rPr>
            <w:lang w:val="en-GB"/>
          </w:rPr>
          <w:id w:val="-1932352026"/>
          <w:placeholder>
            <w:docPart w:val="555B2DD9FD294D0E912527C38DD642DC"/>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Conducting data protection impact assessments </w:t>
      </w:r>
    </w:p>
    <w:p w14:paraId="015E10E6" w14:textId="3838DE48" w:rsidR="007842EC" w:rsidRPr="007842EC" w:rsidRDefault="00000000" w:rsidP="007842EC">
      <w:pPr>
        <w:rPr>
          <w:rFonts w:cs="Arial"/>
          <w:lang w:val="en-GB"/>
        </w:rPr>
      </w:pPr>
      <w:sdt>
        <w:sdtPr>
          <w:rPr>
            <w:lang w:val="en-GB"/>
          </w:rPr>
          <w:id w:val="-508141646"/>
          <w:placeholder>
            <w:docPart w:val="68D8201C9BAD449C9338D456F2C87F84"/>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Review of technical design / default settings </w:t>
      </w:r>
    </w:p>
    <w:p w14:paraId="19451AA6" w14:textId="50D28BB9" w:rsidR="00D546BC" w:rsidRDefault="00000000" w:rsidP="007842EC">
      <w:pPr>
        <w:rPr>
          <w:rFonts w:cs="Arial"/>
          <w:lang w:val="en-GB"/>
        </w:rPr>
      </w:pPr>
      <w:sdt>
        <w:sdtPr>
          <w:rPr>
            <w:lang w:val="en-GB"/>
          </w:rPr>
          <w:id w:val="1785615159"/>
          <w:placeholder>
            <w:docPart w:val="FB57D7D2768D428A9642E1EA302048BE"/>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7842EC" w:rsidRPr="007842EC">
        <w:rPr>
          <w:rFonts w:cs="Arial"/>
          <w:lang w:val="en-GB"/>
        </w:rPr>
        <w:t xml:space="preserve"> Data protection management system / Data protection manual</w:t>
      </w:r>
    </w:p>
    <w:p w14:paraId="2F5AA721" w14:textId="0B1C1FB6" w:rsidR="00164FD0" w:rsidRPr="00C0504F" w:rsidRDefault="00000000" w:rsidP="007842EC">
      <w:pPr>
        <w:rPr>
          <w:rFonts w:cs="Arial"/>
          <w:lang w:val="en-GB"/>
        </w:rPr>
      </w:pPr>
      <w:sdt>
        <w:sdtPr>
          <w:rPr>
            <w:rFonts w:cs="Arial"/>
            <w:lang w:val="en-GB"/>
          </w:rPr>
          <w:id w:val="5752466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393DC502" w14:textId="77777777" w:rsidR="00D546BC" w:rsidRPr="00D546BC" w:rsidRDefault="00164FD0" w:rsidP="00D546BC">
      <w:pPr>
        <w:rPr>
          <w:rFonts w:cs="Arial"/>
          <w:b/>
          <w:bCs/>
          <w:lang w:val="en-GB"/>
        </w:rPr>
      </w:pPr>
      <w:r w:rsidRPr="00C0504F">
        <w:rPr>
          <w:rFonts w:cs="Arial"/>
          <w:b/>
          <w:bCs/>
          <w:lang w:val="en-GB"/>
        </w:rPr>
        <w:t xml:space="preserve">5. </w:t>
      </w:r>
      <w:r w:rsidR="00D546BC" w:rsidRPr="00D546BC">
        <w:rPr>
          <w:rFonts w:cs="Arial"/>
          <w:b/>
          <w:bCs/>
          <w:lang w:val="en-GB"/>
        </w:rPr>
        <w:t>Measures for User Identification and Authorization</w:t>
      </w:r>
    </w:p>
    <w:p w14:paraId="11BBA057" w14:textId="18FA9981" w:rsidR="00D546BC" w:rsidRPr="00D546BC" w:rsidRDefault="00000000" w:rsidP="00D546BC">
      <w:pPr>
        <w:rPr>
          <w:rFonts w:cs="Arial"/>
          <w:lang w:val="en-GB"/>
        </w:rPr>
      </w:pPr>
      <w:sdt>
        <w:sdtPr>
          <w:rPr>
            <w:lang w:val="en-GB"/>
          </w:rPr>
          <w:id w:val="860243511"/>
          <w:placeholder>
            <w:docPart w:val="49B680C9434641E4A78D66D0996E727D"/>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Two-factor authentication </w:t>
      </w:r>
    </w:p>
    <w:p w14:paraId="6602EF70" w14:textId="4774F998" w:rsidR="00D546BC" w:rsidRPr="00D546BC" w:rsidRDefault="00000000" w:rsidP="00D546BC">
      <w:pPr>
        <w:rPr>
          <w:rFonts w:cs="Arial"/>
          <w:lang w:val="en-GB"/>
        </w:rPr>
      </w:pPr>
      <w:sdt>
        <w:sdtPr>
          <w:rPr>
            <w:lang w:val="en-GB"/>
          </w:rPr>
          <w:id w:val="37566842"/>
          <w:placeholder>
            <w:docPart w:val="E5817E1D8F364166A3F72F90C4AF4575"/>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Username/password authentication </w:t>
      </w:r>
    </w:p>
    <w:p w14:paraId="19A8809E" w14:textId="3D1027E0" w:rsidR="00D546BC" w:rsidRPr="00D546BC" w:rsidRDefault="00000000" w:rsidP="00D546BC">
      <w:pPr>
        <w:rPr>
          <w:rFonts w:cs="Arial"/>
          <w:lang w:val="en-GB"/>
        </w:rPr>
      </w:pPr>
      <w:sdt>
        <w:sdtPr>
          <w:rPr>
            <w:lang w:val="en-GB"/>
          </w:rPr>
          <w:id w:val="43724572"/>
          <w:placeholder>
            <w:docPart w:val="AD40497CFA904C2785AB1E5420416EC1"/>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Separation of roles between test and production systems </w:t>
      </w:r>
    </w:p>
    <w:p w14:paraId="705AFA92" w14:textId="06F7F501" w:rsidR="00D546BC" w:rsidRPr="00D546BC" w:rsidRDefault="00000000" w:rsidP="00D546BC">
      <w:pPr>
        <w:rPr>
          <w:rFonts w:cs="Arial"/>
          <w:lang w:val="en-GB"/>
        </w:rPr>
      </w:pPr>
      <w:sdt>
        <w:sdtPr>
          <w:rPr>
            <w:lang w:val="en-GB"/>
          </w:rPr>
          <w:id w:val="1561746774"/>
          <w:placeholder>
            <w:docPart w:val="9D8794A27D404880BBFB8C05938CC789"/>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Regular review of permissions </w:t>
      </w:r>
    </w:p>
    <w:p w14:paraId="6D4BB6B0" w14:textId="7753678C" w:rsidR="00D546BC" w:rsidRPr="00D546BC" w:rsidRDefault="00000000" w:rsidP="00D546BC">
      <w:pPr>
        <w:rPr>
          <w:rFonts w:cs="Arial"/>
          <w:lang w:val="en-GB"/>
        </w:rPr>
      </w:pPr>
      <w:sdt>
        <w:sdtPr>
          <w:rPr>
            <w:lang w:val="en-GB"/>
          </w:rPr>
          <w:id w:val="1518893218"/>
          <w:placeholder>
            <w:docPart w:val="155B58B7BDFD41348D80DE2F33F4CFB8"/>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BIOS passwords</w:t>
      </w:r>
    </w:p>
    <w:p w14:paraId="0CAC5D53" w14:textId="7652BC9D" w:rsidR="00D546BC" w:rsidRPr="00D546BC" w:rsidRDefault="00000000" w:rsidP="00D546BC">
      <w:pPr>
        <w:rPr>
          <w:rFonts w:cs="Arial"/>
          <w:lang w:val="en-GB"/>
        </w:rPr>
      </w:pPr>
      <w:sdt>
        <w:sdtPr>
          <w:rPr>
            <w:lang w:val="en-GB"/>
          </w:rPr>
          <w:id w:val="941026490"/>
          <w:placeholder>
            <w:docPart w:val="54AF008C84914668BB5C3229BF70DA31"/>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Policy for managing mobile devices </w:t>
      </w:r>
    </w:p>
    <w:p w14:paraId="4B84F578" w14:textId="5AC2C4CD" w:rsidR="00D546BC" w:rsidRPr="00D546BC" w:rsidRDefault="00000000" w:rsidP="00D546BC">
      <w:pPr>
        <w:rPr>
          <w:rFonts w:cs="Arial"/>
          <w:lang w:val="en-GB"/>
        </w:rPr>
      </w:pPr>
      <w:sdt>
        <w:sdtPr>
          <w:rPr>
            <w:lang w:val="en-GB"/>
          </w:rPr>
          <w:id w:val="1157194305"/>
          <w:placeholder>
            <w:docPart w:val="7C472DF8F7A3475280B6FB9E29B562B5"/>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User profiles</w:t>
      </w:r>
    </w:p>
    <w:p w14:paraId="46C9DEE6" w14:textId="2BA3A42C" w:rsidR="00D546BC" w:rsidRPr="00D546BC" w:rsidRDefault="00000000" w:rsidP="00D546BC">
      <w:pPr>
        <w:rPr>
          <w:rFonts w:cs="Arial"/>
          <w:lang w:val="en-GB"/>
        </w:rPr>
      </w:pPr>
      <w:sdt>
        <w:sdtPr>
          <w:rPr>
            <w:lang w:val="en-GB"/>
          </w:rPr>
          <w:id w:val="2124646948"/>
          <w:placeholder>
            <w:docPart w:val="383AC34F718643CD83C3535BE5CCF7E9"/>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Limiting the number of administrators </w:t>
      </w:r>
    </w:p>
    <w:p w14:paraId="49790362" w14:textId="4728C6FB" w:rsidR="00D546BC" w:rsidRPr="00D546BC" w:rsidRDefault="00000000" w:rsidP="00D546BC">
      <w:pPr>
        <w:rPr>
          <w:rFonts w:cs="Arial"/>
          <w:lang w:val="en-GB"/>
        </w:rPr>
      </w:pPr>
      <w:sdt>
        <w:sdtPr>
          <w:rPr>
            <w:lang w:val="en-GB"/>
          </w:rPr>
          <w:id w:val="-2121517881"/>
          <w:placeholder>
            <w:docPart w:val="E8CD885F56864F96B7B11EE9ADF99240"/>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257A89" w:rsidRPr="00D546BC">
        <w:rPr>
          <w:rFonts w:cs="Arial"/>
          <w:lang w:val="en-GB"/>
        </w:rPr>
        <w:t xml:space="preserve"> </w:t>
      </w:r>
      <w:r w:rsidR="00D546BC" w:rsidRPr="00D546BC">
        <w:rPr>
          <w:rFonts w:cs="Arial"/>
          <w:lang w:val="en-GB"/>
        </w:rPr>
        <w:t>Identification of new employees</w:t>
      </w:r>
    </w:p>
    <w:p w14:paraId="42839AAC" w14:textId="2C8FC64D" w:rsidR="00D546BC" w:rsidRPr="00D546BC" w:rsidRDefault="00000000" w:rsidP="00D546BC">
      <w:pPr>
        <w:rPr>
          <w:rFonts w:cs="Arial"/>
          <w:lang w:val="en-GB"/>
        </w:rPr>
      </w:pPr>
      <w:sdt>
        <w:sdtPr>
          <w:rPr>
            <w:lang w:val="en-GB"/>
          </w:rPr>
          <w:id w:val="1479335912"/>
          <w:placeholder>
            <w:docPart w:val="02BE3873193740198604508C96BD6B07"/>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Separation of user roles </w:t>
      </w:r>
    </w:p>
    <w:p w14:paraId="4DD18AAE" w14:textId="0E1B3788" w:rsidR="00D546BC" w:rsidRPr="00D546BC" w:rsidRDefault="00000000" w:rsidP="00D546BC">
      <w:pPr>
        <w:rPr>
          <w:rFonts w:cs="Arial"/>
          <w:lang w:val="en-GB"/>
        </w:rPr>
      </w:pPr>
      <w:sdt>
        <w:sdtPr>
          <w:rPr>
            <w:lang w:val="en-GB"/>
          </w:rPr>
          <w:id w:val="-723364155"/>
          <w:placeholder>
            <w:docPart w:val="F63EF11E9FEB4BD18E398D44C746F69F"/>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Automatic lockout mechanisms </w:t>
      </w:r>
    </w:p>
    <w:p w14:paraId="7AC21903" w14:textId="0A5F91F7" w:rsidR="00D546BC" w:rsidRPr="00D546BC" w:rsidRDefault="00000000" w:rsidP="00D546BC">
      <w:pPr>
        <w:rPr>
          <w:rFonts w:cs="Arial"/>
          <w:lang w:val="en-GB"/>
        </w:rPr>
      </w:pPr>
      <w:sdt>
        <w:sdtPr>
          <w:rPr>
            <w:lang w:val="en-GB"/>
          </w:rPr>
          <w:id w:val="619270659"/>
          <w:placeholder>
            <w:docPart w:val="42BC9D2D739F403DAAF39D06079E428D"/>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Identification of external personnel with ID cards </w:t>
      </w:r>
    </w:p>
    <w:p w14:paraId="03468633" w14:textId="3695865A" w:rsidR="00D546BC" w:rsidRPr="00D546BC" w:rsidRDefault="00000000" w:rsidP="00D546BC">
      <w:pPr>
        <w:rPr>
          <w:rFonts w:cs="Arial"/>
          <w:lang w:val="en-GB"/>
        </w:rPr>
      </w:pPr>
      <w:sdt>
        <w:sdtPr>
          <w:rPr>
            <w:lang w:val="en-GB"/>
          </w:rPr>
          <w:id w:val="2089023504"/>
          <w:placeholder>
            <w:docPart w:val="8DF7FF8BB7FB4237BF6B4C3F6E71C437"/>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Management of permissions by an administrator </w:t>
      </w:r>
    </w:p>
    <w:p w14:paraId="6CC73847" w14:textId="294C06F3" w:rsidR="00D546BC" w:rsidRPr="00D546BC" w:rsidRDefault="00000000" w:rsidP="00D546BC">
      <w:pPr>
        <w:rPr>
          <w:rFonts w:cs="Arial"/>
          <w:lang w:val="en-GB"/>
        </w:rPr>
      </w:pPr>
      <w:sdt>
        <w:sdtPr>
          <w:rPr>
            <w:lang w:val="en-GB"/>
          </w:rPr>
          <w:id w:val="527756489"/>
          <w:placeholder>
            <w:docPart w:val="350AF6D1A1A24100942C8BDA64FAC1D6"/>
          </w:placeholder>
          <w14:checkbox>
            <w14:checked w14:val="0"/>
            <w14:checkedState w14:val="2612" w14:font="MS Gothic"/>
            <w14:uncheckedState w14:val="2610" w14:font="MS Gothic"/>
          </w14:checkbox>
        </w:sdtPr>
        <w:sdtContent>
          <w:r w:rsidR="00257A89">
            <w:rPr>
              <w:rFonts w:ascii="MS Gothic" w:eastAsia="MS Gothic" w:hAnsi="MS Gothic" w:hint="eastAsia"/>
              <w:lang w:val="en-GB"/>
            </w:rPr>
            <w:t>☐</w:t>
          </w:r>
        </w:sdtContent>
      </w:sdt>
      <w:r w:rsidR="00D546BC" w:rsidRPr="00D546BC">
        <w:rPr>
          <w:rFonts w:cs="Arial"/>
          <w:lang w:val="en-GB"/>
        </w:rPr>
        <w:t xml:space="preserve"> Distinction between permissions</w:t>
      </w:r>
    </w:p>
    <w:p w14:paraId="76D877F2" w14:textId="31C6FB19" w:rsidR="00164FD0" w:rsidRPr="00C0504F" w:rsidRDefault="00000000" w:rsidP="00D546BC">
      <w:pPr>
        <w:rPr>
          <w:rFonts w:cs="Arial"/>
          <w:lang w:val="en-GB"/>
        </w:rPr>
      </w:pPr>
      <w:sdt>
        <w:sdtPr>
          <w:rPr>
            <w:rFonts w:cs="Arial"/>
            <w:lang w:val="en-GB"/>
          </w:rPr>
          <w:id w:val="14394852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31444A2B" w14:textId="77777777" w:rsidR="00D546BC" w:rsidRPr="00D546BC" w:rsidRDefault="00164FD0" w:rsidP="00D546BC">
      <w:pPr>
        <w:rPr>
          <w:rFonts w:cs="Arial"/>
          <w:b/>
          <w:bCs/>
          <w:lang w:val="en-GB"/>
        </w:rPr>
      </w:pPr>
      <w:r w:rsidRPr="00C0504F">
        <w:rPr>
          <w:rFonts w:cs="Arial"/>
          <w:b/>
          <w:bCs/>
          <w:lang w:val="en-GB"/>
        </w:rPr>
        <w:lastRenderedPageBreak/>
        <w:t xml:space="preserve">6. </w:t>
      </w:r>
      <w:r w:rsidR="00D546BC" w:rsidRPr="00D546BC">
        <w:rPr>
          <w:rFonts w:cs="Arial"/>
          <w:b/>
          <w:bCs/>
          <w:lang w:val="en-GB"/>
        </w:rPr>
        <w:t>Measures to ensure the physical security of locations where personal data is processed</w:t>
      </w:r>
    </w:p>
    <w:p w14:paraId="23DE346E" w14:textId="6CD727B3" w:rsidR="00D546BC" w:rsidRPr="00D546BC" w:rsidRDefault="00000000" w:rsidP="00D546BC">
      <w:pPr>
        <w:rPr>
          <w:rFonts w:cs="Arial"/>
          <w:lang w:val="en-GB"/>
        </w:rPr>
      </w:pPr>
      <w:sdt>
        <w:sdtPr>
          <w:rPr>
            <w:lang w:val="en-GB"/>
          </w:rPr>
          <w:id w:val="829409048"/>
          <w:placeholder>
            <w:docPart w:val="0C8DEAA7A278411FA4598BE77E212EB9"/>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36574B" w:rsidRPr="00D546BC">
        <w:rPr>
          <w:rFonts w:cs="Arial"/>
          <w:lang w:val="en-GB"/>
        </w:rPr>
        <w:t xml:space="preserve"> </w:t>
      </w:r>
      <w:r w:rsidR="00D546BC" w:rsidRPr="00D546BC">
        <w:rPr>
          <w:rFonts w:cs="Arial"/>
          <w:lang w:val="en-GB"/>
        </w:rPr>
        <w:t xml:space="preserve">Alarm system </w:t>
      </w:r>
    </w:p>
    <w:p w14:paraId="1E8E2D84" w14:textId="4C8A4695" w:rsidR="00D546BC" w:rsidRPr="00D546BC" w:rsidRDefault="00000000" w:rsidP="00D546BC">
      <w:pPr>
        <w:rPr>
          <w:rFonts w:cs="Arial"/>
          <w:lang w:val="en-GB"/>
        </w:rPr>
      </w:pPr>
      <w:sdt>
        <w:sdtPr>
          <w:rPr>
            <w:lang w:val="en-GB"/>
          </w:rPr>
          <w:id w:val="-1894644028"/>
          <w:placeholder>
            <w:docPart w:val="C84ED000D23A42058E67A36397B12DC7"/>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Access control / security guard </w:t>
      </w:r>
    </w:p>
    <w:p w14:paraId="4F74D45A" w14:textId="1569747C" w:rsidR="00D546BC" w:rsidRPr="00D546BC" w:rsidRDefault="00000000" w:rsidP="00D546BC">
      <w:pPr>
        <w:rPr>
          <w:rFonts w:cs="Arial"/>
          <w:lang w:val="en-GB"/>
        </w:rPr>
      </w:pPr>
      <w:sdt>
        <w:sdtPr>
          <w:rPr>
            <w:lang w:val="en-GB"/>
          </w:rPr>
          <w:id w:val="745069196"/>
          <w:placeholder>
            <w:docPart w:val="22586D41E6FB498AAAF73062F358F916"/>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Protection of building shafts</w:t>
      </w:r>
    </w:p>
    <w:p w14:paraId="500371C3" w14:textId="6BCEBC13" w:rsidR="00D546BC" w:rsidRPr="00D546BC" w:rsidRDefault="00000000" w:rsidP="00D546BC">
      <w:pPr>
        <w:rPr>
          <w:rFonts w:cs="Arial"/>
          <w:lang w:val="en-GB"/>
        </w:rPr>
      </w:pPr>
      <w:sdt>
        <w:sdtPr>
          <w:rPr>
            <w:lang w:val="en-GB"/>
          </w:rPr>
          <w:id w:val="-1462955884"/>
          <w:placeholder>
            <w:docPart w:val="68E2C065C89441E497E3F903EBDB21A2"/>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Visitor logging</w:t>
      </w:r>
    </w:p>
    <w:p w14:paraId="2F30235A" w14:textId="5B8CA342" w:rsidR="00D546BC" w:rsidRPr="00D546BC" w:rsidRDefault="00000000" w:rsidP="00D546BC">
      <w:pPr>
        <w:rPr>
          <w:rFonts w:cs="Arial"/>
          <w:lang w:val="en-GB"/>
        </w:rPr>
      </w:pPr>
      <w:sdt>
        <w:sdtPr>
          <w:rPr>
            <w:lang w:val="en-GB"/>
          </w:rPr>
          <w:id w:val="-1508741436"/>
          <w:placeholder>
            <w:docPart w:val="EE46B27BCCDA468482F63BE64D190711"/>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36574B" w:rsidRPr="00D546BC">
        <w:rPr>
          <w:rFonts w:cs="Arial"/>
          <w:lang w:val="en-GB"/>
        </w:rPr>
        <w:t xml:space="preserve"> </w:t>
      </w:r>
      <w:r w:rsidR="00D546BC" w:rsidRPr="00D546BC">
        <w:rPr>
          <w:rFonts w:cs="Arial"/>
          <w:lang w:val="en-GB"/>
        </w:rPr>
        <w:t xml:space="preserve">Automatic access control </w:t>
      </w:r>
    </w:p>
    <w:p w14:paraId="64C9018B" w14:textId="0D77FA6C" w:rsidR="00D546BC" w:rsidRPr="00D546BC" w:rsidRDefault="00000000" w:rsidP="00D546BC">
      <w:pPr>
        <w:rPr>
          <w:rFonts w:cs="Arial"/>
          <w:lang w:val="en-GB"/>
        </w:rPr>
      </w:pPr>
      <w:sdt>
        <w:sdtPr>
          <w:rPr>
            <w:lang w:val="en-GB"/>
          </w:rPr>
          <w:id w:val="1394477295"/>
          <w:placeholder>
            <w:docPart w:val="951F6A0D04764DC5A752D3D7D15D4C94"/>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Documented selection and training of cleaning staff </w:t>
      </w:r>
    </w:p>
    <w:p w14:paraId="0E4D2723" w14:textId="12A3C173" w:rsidR="00D546BC" w:rsidRPr="00D546BC" w:rsidRDefault="00000000" w:rsidP="00D546BC">
      <w:pPr>
        <w:rPr>
          <w:rFonts w:cs="Arial"/>
          <w:lang w:val="en-GB"/>
        </w:rPr>
      </w:pPr>
      <w:sdt>
        <w:sdtPr>
          <w:rPr>
            <w:lang w:val="en-GB"/>
          </w:rPr>
          <w:id w:val="-595790006"/>
          <w:placeholder>
            <w:docPart w:val="E43F4BF3A1A345568C8275220CD3AF97"/>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Documented selection and training of security personnel </w:t>
      </w:r>
    </w:p>
    <w:p w14:paraId="40E323EF" w14:textId="20802619" w:rsidR="00D546BC" w:rsidRPr="00D546BC" w:rsidRDefault="00000000" w:rsidP="00D546BC">
      <w:pPr>
        <w:rPr>
          <w:rFonts w:cs="Arial"/>
          <w:lang w:val="en-GB"/>
        </w:rPr>
      </w:pPr>
      <w:sdt>
        <w:sdtPr>
          <w:rPr>
            <w:lang w:val="en-GB"/>
          </w:rPr>
          <w:id w:val="-575659801"/>
          <w:placeholder>
            <w:docPart w:val="2BA94CB553D647D68ABE92EBD8EFA927"/>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Smart cards, transponders </w:t>
      </w:r>
    </w:p>
    <w:p w14:paraId="64E666D5" w14:textId="552BBEC7" w:rsidR="00D546BC" w:rsidRPr="00D546BC" w:rsidRDefault="00000000" w:rsidP="00D546BC">
      <w:pPr>
        <w:rPr>
          <w:rFonts w:cs="Arial"/>
          <w:lang w:val="en-GB"/>
        </w:rPr>
      </w:pPr>
      <w:sdt>
        <w:sdtPr>
          <w:rPr>
            <w:lang w:val="en-GB"/>
          </w:rPr>
          <w:id w:val="-1175806461"/>
          <w:placeholder>
            <w:docPart w:val="BE1E942D2A9647A982EA6CC1D6D22F4E"/>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Locking system with code lock </w:t>
      </w:r>
    </w:p>
    <w:p w14:paraId="7603DF81" w14:textId="41054970" w:rsidR="00D546BC" w:rsidRPr="00D546BC" w:rsidRDefault="00000000" w:rsidP="00D546BC">
      <w:pPr>
        <w:rPr>
          <w:rFonts w:cs="Arial"/>
          <w:lang w:val="en-GB"/>
        </w:rPr>
      </w:pPr>
      <w:sdt>
        <w:sdtPr>
          <w:rPr>
            <w:lang w:val="en-GB"/>
          </w:rPr>
          <w:id w:val="2038156341"/>
          <w:placeholder>
            <w:docPart w:val="6FFD1933912447C38AC8E766646035C1"/>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Requirement to wear access badges </w:t>
      </w:r>
    </w:p>
    <w:p w14:paraId="0DA247CF" w14:textId="1B74C293" w:rsidR="00D546BC" w:rsidRPr="00D546BC" w:rsidRDefault="00000000" w:rsidP="00D546BC">
      <w:pPr>
        <w:rPr>
          <w:rFonts w:cs="Arial"/>
          <w:lang w:val="en-GB"/>
        </w:rPr>
      </w:pPr>
      <w:sdt>
        <w:sdtPr>
          <w:rPr>
            <w:lang w:val="en-GB"/>
          </w:rPr>
          <w:id w:val="-1993785568"/>
          <w:placeholder>
            <w:docPart w:val="080F2FA563314E478F7876A8EE93AEC5"/>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Manual locking system </w:t>
      </w:r>
    </w:p>
    <w:p w14:paraId="25A99210" w14:textId="118BF88F" w:rsidR="00D546BC" w:rsidRPr="00D546BC" w:rsidRDefault="00000000" w:rsidP="00D546BC">
      <w:pPr>
        <w:rPr>
          <w:rFonts w:cs="Arial"/>
          <w:lang w:val="en-GB"/>
        </w:rPr>
      </w:pPr>
      <w:sdt>
        <w:sdtPr>
          <w:rPr>
            <w:lang w:val="en-GB"/>
          </w:rPr>
          <w:id w:val="1127664970"/>
          <w:placeholder>
            <w:docPart w:val="124F324629264B2FA4A7A8149261D870"/>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Access policy </w:t>
      </w:r>
    </w:p>
    <w:p w14:paraId="75553CB0" w14:textId="6A2A14D6" w:rsidR="00D546BC" w:rsidRPr="00D546BC" w:rsidRDefault="00000000" w:rsidP="00D546BC">
      <w:pPr>
        <w:rPr>
          <w:rFonts w:cs="Arial"/>
          <w:lang w:val="en-GB"/>
        </w:rPr>
      </w:pPr>
      <w:sdt>
        <w:sdtPr>
          <w:rPr>
            <w:lang w:val="en-GB"/>
          </w:rPr>
          <w:id w:val="1431852418"/>
          <w:placeholder>
            <w:docPart w:val="8CD4FEBBBBE84ED9A16655E3FDE61A41"/>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Biometric access control </w:t>
      </w:r>
    </w:p>
    <w:p w14:paraId="620613B6" w14:textId="62B8F79C" w:rsidR="00D546BC" w:rsidRPr="00D546BC" w:rsidRDefault="00000000" w:rsidP="00D546BC">
      <w:pPr>
        <w:rPr>
          <w:rFonts w:cs="Arial"/>
          <w:lang w:val="en-GB"/>
        </w:rPr>
      </w:pPr>
      <w:sdt>
        <w:sdtPr>
          <w:rPr>
            <w:lang w:val="en-GB"/>
          </w:rPr>
          <w:id w:val="-44307804"/>
          <w:placeholder>
            <w:docPart w:val="C0B0CB186323415E8762D24A11FEC4CF"/>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36574B" w:rsidRPr="00D546BC">
        <w:rPr>
          <w:rFonts w:cs="Arial"/>
          <w:lang w:val="en-GB"/>
        </w:rPr>
        <w:t xml:space="preserve"> </w:t>
      </w:r>
      <w:r w:rsidR="00D546BC" w:rsidRPr="00D546BC">
        <w:rPr>
          <w:rFonts w:cs="Arial"/>
          <w:lang w:val="en-GB"/>
        </w:rPr>
        <w:t>MFA for access to the data</w:t>
      </w:r>
      <w:r w:rsidR="00D546BC">
        <w:rPr>
          <w:rFonts w:cs="Arial"/>
          <w:lang w:val="en-GB"/>
        </w:rPr>
        <w:t xml:space="preserve"> </w:t>
      </w:r>
      <w:r w:rsidR="00D546BC" w:rsidRPr="00D546BC">
        <w:rPr>
          <w:rFonts w:cs="Arial"/>
          <w:lang w:val="en-GB"/>
        </w:rPr>
        <w:t>center</w:t>
      </w:r>
    </w:p>
    <w:p w14:paraId="1E2F1CFD" w14:textId="15719FE5" w:rsidR="00D546BC" w:rsidRPr="00D546BC" w:rsidRDefault="00000000" w:rsidP="00D546BC">
      <w:pPr>
        <w:rPr>
          <w:rFonts w:cs="Arial"/>
          <w:lang w:val="en-GB"/>
        </w:rPr>
      </w:pPr>
      <w:sdt>
        <w:sdtPr>
          <w:rPr>
            <w:lang w:val="en-GB"/>
          </w:rPr>
          <w:id w:val="1732957899"/>
          <w:placeholder>
            <w:docPart w:val="83491C6FD51645B4BC34D5A46C77FC8D"/>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Fire protection in server rooms</w:t>
      </w:r>
    </w:p>
    <w:p w14:paraId="1077D0A8" w14:textId="1DE97A0D" w:rsidR="00D546BC" w:rsidRPr="00D546BC" w:rsidRDefault="00000000" w:rsidP="00D546BC">
      <w:pPr>
        <w:rPr>
          <w:rFonts w:cs="Arial"/>
          <w:lang w:val="en-GB"/>
        </w:rPr>
      </w:pPr>
      <w:sdt>
        <w:sdtPr>
          <w:rPr>
            <w:lang w:val="en-GB"/>
          </w:rPr>
          <w:id w:val="-1651520751"/>
          <w:placeholder>
            <w:docPart w:val="1F6107F87C0B4FDAB255680CEA02A334"/>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Lockable server rooms/cabinets </w:t>
      </w:r>
    </w:p>
    <w:p w14:paraId="5F8C8017" w14:textId="1E058945" w:rsidR="00D546BC" w:rsidRPr="00D546BC" w:rsidRDefault="00000000" w:rsidP="00D546BC">
      <w:pPr>
        <w:rPr>
          <w:rFonts w:cs="Arial"/>
          <w:lang w:val="en-GB"/>
        </w:rPr>
      </w:pPr>
      <w:sdt>
        <w:sdtPr>
          <w:rPr>
            <w:lang w:val="en-GB"/>
          </w:rPr>
          <w:id w:val="-18166405"/>
          <w:placeholder>
            <w:docPart w:val="6DD52ABD5D5C41B6B2F7ECF26F898322"/>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Video surveillance of entrances </w:t>
      </w:r>
    </w:p>
    <w:p w14:paraId="2C1AE200" w14:textId="591769E0" w:rsidR="00D546BC" w:rsidRPr="00D546BC" w:rsidRDefault="00000000" w:rsidP="00D546BC">
      <w:pPr>
        <w:rPr>
          <w:rFonts w:cs="Arial"/>
          <w:lang w:val="en-GB"/>
        </w:rPr>
      </w:pPr>
      <w:sdt>
        <w:sdtPr>
          <w:rPr>
            <w:lang w:val="en-GB"/>
          </w:rPr>
          <w:id w:val="-948396234"/>
          <w:placeholder>
            <w:docPart w:val="A1F76D294C154D3FA8566372CA16207C"/>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Doors with a knob on the outside </w:t>
      </w:r>
    </w:p>
    <w:p w14:paraId="1E5CE634" w14:textId="48E40BC9" w:rsidR="00D546BC" w:rsidRPr="00D546BC" w:rsidRDefault="00000000" w:rsidP="00D546BC">
      <w:pPr>
        <w:rPr>
          <w:rFonts w:cs="Arial"/>
          <w:lang w:val="en-GB"/>
        </w:rPr>
      </w:pPr>
      <w:sdt>
        <w:sdtPr>
          <w:rPr>
            <w:lang w:val="en-GB"/>
          </w:rPr>
          <w:id w:val="-435985762"/>
          <w:placeholder>
            <w:docPart w:val="3C5E428241E94E30BBC33B4ADD23F9D6"/>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Photoelectric sensors / motion detectors </w:t>
      </w:r>
    </w:p>
    <w:p w14:paraId="6CF82850" w14:textId="4C589FD7" w:rsidR="00D546BC" w:rsidRPr="00D546BC" w:rsidRDefault="00000000" w:rsidP="00D546BC">
      <w:pPr>
        <w:rPr>
          <w:rFonts w:cs="Arial"/>
          <w:lang w:val="en-GB"/>
        </w:rPr>
      </w:pPr>
      <w:sdt>
        <w:sdtPr>
          <w:rPr>
            <w:lang w:val="en-GB"/>
          </w:rPr>
          <w:id w:val="-1362583304"/>
          <w:placeholder>
            <w:docPart w:val="E782894DE7E14FF2A8BE441B5F92C510"/>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Visitors: Only when accompanied by employees</w:t>
      </w:r>
    </w:p>
    <w:p w14:paraId="072F7396" w14:textId="24EF0EFB" w:rsidR="00D546BC" w:rsidRPr="00D546BC" w:rsidRDefault="00000000" w:rsidP="00D546BC">
      <w:pPr>
        <w:rPr>
          <w:rFonts w:cs="Arial"/>
          <w:lang w:val="en-GB"/>
        </w:rPr>
      </w:pPr>
      <w:sdt>
        <w:sdtPr>
          <w:rPr>
            <w:lang w:val="en-GB"/>
          </w:rPr>
          <w:id w:val="1560292050"/>
          <w:placeholder>
            <w:docPart w:val="D171A6CC423941DF836CA21E2F591694"/>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Security locks </w:t>
      </w:r>
    </w:p>
    <w:p w14:paraId="4271F1F9" w14:textId="54391B72" w:rsidR="00D546BC" w:rsidRPr="00D546BC" w:rsidRDefault="00000000" w:rsidP="00D546BC">
      <w:pPr>
        <w:rPr>
          <w:rFonts w:cs="Arial"/>
          <w:lang w:val="en-GB"/>
        </w:rPr>
      </w:pPr>
      <w:sdt>
        <w:sdtPr>
          <w:rPr>
            <w:lang w:val="en-GB"/>
          </w:rPr>
          <w:id w:val="-941289621"/>
          <w:placeholder>
            <w:docPart w:val="540D945380CE48488E354BB92C004862"/>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36574B" w:rsidRPr="00D546BC">
        <w:rPr>
          <w:rFonts w:cs="Arial"/>
          <w:lang w:val="en-GB"/>
        </w:rPr>
        <w:t xml:space="preserve"> </w:t>
      </w:r>
      <w:r w:rsidR="00D546BC" w:rsidRPr="00D546BC">
        <w:rPr>
          <w:rFonts w:cs="Arial"/>
          <w:lang w:val="en-GB"/>
        </w:rPr>
        <w:t xml:space="preserve">Doorbell system with camera </w:t>
      </w:r>
    </w:p>
    <w:p w14:paraId="285CA4F1" w14:textId="77B736F2" w:rsidR="00D546BC" w:rsidRPr="00D546BC" w:rsidRDefault="00000000" w:rsidP="00D546BC">
      <w:pPr>
        <w:rPr>
          <w:rFonts w:cs="Arial"/>
          <w:lang w:val="en-GB"/>
        </w:rPr>
      </w:pPr>
      <w:sdt>
        <w:sdtPr>
          <w:rPr>
            <w:lang w:val="en-GB"/>
          </w:rPr>
          <w:id w:val="-1417396658"/>
          <w:placeholder>
            <w:docPart w:val="62599B58B34B4EC1B039B0E9E93CAA68"/>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Key issuance procedure </w:t>
      </w:r>
    </w:p>
    <w:p w14:paraId="05306FF8" w14:textId="1AEAC498" w:rsidR="00D546BC" w:rsidRPr="00D546BC" w:rsidRDefault="00000000" w:rsidP="00D546BC">
      <w:pPr>
        <w:rPr>
          <w:rFonts w:cs="Arial"/>
          <w:lang w:val="en-GB"/>
        </w:rPr>
      </w:pPr>
      <w:sdt>
        <w:sdtPr>
          <w:rPr>
            <w:lang w:val="en-GB"/>
          </w:rPr>
          <w:id w:val="-1320797631"/>
          <w:placeholder>
            <w:docPart w:val="A0F6480A11264D06BC22903CF0CCE06F"/>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D546BC" w:rsidRPr="00D546BC">
        <w:rPr>
          <w:rFonts w:cs="Arial"/>
          <w:lang w:val="en-GB"/>
        </w:rPr>
        <w:t xml:space="preserve"> Measures to protect against risks from force majeure</w:t>
      </w:r>
    </w:p>
    <w:p w14:paraId="39576A57" w14:textId="37B62C17" w:rsidR="00D546BC" w:rsidRPr="00D546BC" w:rsidRDefault="00000000" w:rsidP="00D546BC">
      <w:pPr>
        <w:rPr>
          <w:rFonts w:cs="Arial"/>
          <w:lang w:val="en-GB"/>
        </w:rPr>
      </w:pPr>
      <w:sdt>
        <w:sdtPr>
          <w:rPr>
            <w:lang w:val="en-GB"/>
          </w:rPr>
          <w:id w:val="-536897382"/>
          <w:placeholder>
            <w:docPart w:val="CB30533CFB25441EB4EF70C8D2B40367"/>
          </w:placeholder>
          <w14:checkbox>
            <w14:checked w14:val="0"/>
            <w14:checkedState w14:val="2612" w14:font="MS Gothic"/>
            <w14:uncheckedState w14:val="2610" w14:font="MS Gothic"/>
          </w14:checkbox>
        </w:sdtPr>
        <w:sdtContent>
          <w:r w:rsidR="0036574B">
            <w:rPr>
              <w:rFonts w:ascii="MS Gothic" w:eastAsia="MS Gothic" w:hAnsi="MS Gothic" w:hint="eastAsia"/>
              <w:lang w:val="en-GB"/>
            </w:rPr>
            <w:t>☐</w:t>
          </w:r>
        </w:sdtContent>
      </w:sdt>
      <w:r w:rsidR="0036574B" w:rsidRPr="00D546BC">
        <w:rPr>
          <w:rFonts w:cs="Arial"/>
          <w:lang w:val="en-GB"/>
        </w:rPr>
        <w:t xml:space="preserve"> </w:t>
      </w:r>
      <w:r w:rsidR="00D546BC" w:rsidRPr="00D546BC">
        <w:rPr>
          <w:rFonts w:cs="Arial"/>
          <w:lang w:val="en-GB"/>
        </w:rPr>
        <w:t>Measures to protect the exterior areas of buildings and rooms</w:t>
      </w:r>
    </w:p>
    <w:p w14:paraId="00F44C50" w14:textId="0ACB6E69" w:rsidR="00164FD0" w:rsidRPr="00C0504F" w:rsidRDefault="00000000" w:rsidP="00D546BC">
      <w:pPr>
        <w:rPr>
          <w:rFonts w:cs="Arial"/>
          <w:lang w:val="en-GB"/>
        </w:rPr>
      </w:pPr>
      <w:sdt>
        <w:sdtPr>
          <w:rPr>
            <w:rFonts w:cs="Arial"/>
            <w:lang w:val="en-GB"/>
          </w:rPr>
          <w:id w:val="19249954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4A8B7413" w14:textId="77777777" w:rsidR="00D546BC" w:rsidRPr="00D546BC" w:rsidRDefault="00164FD0" w:rsidP="00D546BC">
      <w:pPr>
        <w:rPr>
          <w:rFonts w:cs="Arial"/>
          <w:b/>
          <w:bCs/>
          <w:lang w:val="en-GB"/>
        </w:rPr>
      </w:pPr>
      <w:r w:rsidRPr="00C0504F">
        <w:rPr>
          <w:rFonts w:cs="Arial"/>
          <w:b/>
          <w:bCs/>
          <w:lang w:val="en-GB"/>
        </w:rPr>
        <w:t xml:space="preserve">7. </w:t>
      </w:r>
      <w:r w:rsidR="00D546BC" w:rsidRPr="00D546BC">
        <w:rPr>
          <w:rFonts w:cs="Arial"/>
          <w:b/>
          <w:bCs/>
          <w:lang w:val="en-GB"/>
        </w:rPr>
        <w:t>Measures to ensure event logging and measures to ensure system configuration, including default configuration</w:t>
      </w:r>
    </w:p>
    <w:p w14:paraId="62F0D7B7" w14:textId="3C481C63" w:rsidR="00D546BC" w:rsidRPr="00D546BC" w:rsidRDefault="00000000" w:rsidP="00D546BC">
      <w:pPr>
        <w:rPr>
          <w:rFonts w:cs="Arial"/>
          <w:lang w:val="en-GB"/>
        </w:rPr>
      </w:pPr>
      <w:sdt>
        <w:sdtPr>
          <w:rPr>
            <w:lang w:val="en-GB"/>
          </w:rPr>
          <w:id w:val="-1579512550"/>
          <w:placeholder>
            <w:docPart w:val="22914ACDFFCE48BB9D024F80B9A23C1D"/>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Use of automatic logging </w:t>
      </w:r>
    </w:p>
    <w:p w14:paraId="4C906703" w14:textId="40A6B573" w:rsidR="00D546BC" w:rsidRPr="00D546BC" w:rsidRDefault="00000000" w:rsidP="00D546BC">
      <w:pPr>
        <w:rPr>
          <w:rFonts w:cs="Arial"/>
          <w:lang w:val="en-GB"/>
        </w:rPr>
      </w:pPr>
      <w:sdt>
        <w:sdtPr>
          <w:rPr>
            <w:lang w:val="en-GB"/>
          </w:rPr>
          <w:id w:val="153038085"/>
          <w:placeholder>
            <w:docPart w:val="11D886B2A6014B1FAF4F8545665DBD3E"/>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Event report generation </w:t>
      </w:r>
    </w:p>
    <w:p w14:paraId="5ACCCEA1" w14:textId="09F83922" w:rsidR="00D546BC" w:rsidRPr="00D546BC" w:rsidRDefault="00000000" w:rsidP="00D546BC">
      <w:pPr>
        <w:rPr>
          <w:rFonts w:cs="Arial"/>
          <w:lang w:val="en-GB"/>
        </w:rPr>
      </w:pPr>
      <w:sdt>
        <w:sdtPr>
          <w:rPr>
            <w:lang w:val="en-GB"/>
          </w:rPr>
          <w:id w:val="-1713183616"/>
          <w:placeholder>
            <w:docPart w:val="9DC4E17A9A0B4A699C5C4FDFFC45DE11"/>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Real-time alert notifications </w:t>
      </w:r>
    </w:p>
    <w:p w14:paraId="7E1FEFF2" w14:textId="5C8D388F" w:rsidR="00D546BC" w:rsidRPr="00D546BC" w:rsidRDefault="00000000" w:rsidP="00D546BC">
      <w:pPr>
        <w:rPr>
          <w:rFonts w:cs="Arial"/>
          <w:lang w:val="en-GB"/>
        </w:rPr>
      </w:pPr>
      <w:sdt>
        <w:sdtPr>
          <w:rPr>
            <w:lang w:val="en-GB"/>
          </w:rPr>
          <w:id w:val="1640312214"/>
          <w:placeholder>
            <w:docPart w:val="C0740B0D4BB042E388A3430C2A622E8E"/>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Application-level logging </w:t>
      </w:r>
    </w:p>
    <w:p w14:paraId="2A45019D" w14:textId="6BCA5DCF" w:rsidR="00D546BC" w:rsidRPr="00D546BC" w:rsidRDefault="00000000" w:rsidP="00D546BC">
      <w:pPr>
        <w:rPr>
          <w:rFonts w:cs="Arial"/>
          <w:lang w:val="en-GB"/>
        </w:rPr>
      </w:pPr>
      <w:sdt>
        <w:sdtPr>
          <w:rPr>
            <w:lang w:val="en-GB"/>
          </w:rPr>
          <w:id w:val="-1921718575"/>
          <w:placeholder>
            <w:docPart w:val="7B0C71E915B6493B80D4197BD37771A7"/>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Automatic log review </w:t>
      </w:r>
    </w:p>
    <w:p w14:paraId="345BB0B0" w14:textId="0CE4DCC8" w:rsidR="00D546BC" w:rsidRPr="00D546BC" w:rsidRDefault="00000000" w:rsidP="00D546BC">
      <w:pPr>
        <w:rPr>
          <w:rFonts w:cs="Arial"/>
          <w:lang w:val="en-GB"/>
        </w:rPr>
      </w:pPr>
      <w:sdt>
        <w:sdtPr>
          <w:rPr>
            <w:lang w:val="en-GB"/>
          </w:rPr>
          <w:id w:val="-687753129"/>
          <w:placeholder>
            <w:docPart w:val="DBBAA3CA98D0460099ABABF98A4F10C1"/>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Synchronization of system clocks </w:t>
      </w:r>
    </w:p>
    <w:p w14:paraId="3C9622CF" w14:textId="0326CA16" w:rsidR="00D546BC" w:rsidRPr="00D546BC" w:rsidRDefault="00000000" w:rsidP="00D546BC">
      <w:pPr>
        <w:rPr>
          <w:rFonts w:cs="Arial"/>
          <w:lang w:val="en-GB"/>
        </w:rPr>
      </w:pPr>
      <w:sdt>
        <w:sdtPr>
          <w:rPr>
            <w:lang w:val="en-GB"/>
          </w:rPr>
          <w:id w:val="241382205"/>
          <w:placeholder>
            <w:docPart w:val="99187C094FCC428391E26B9FE4A019D9"/>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Regular manual review of logs </w:t>
      </w:r>
    </w:p>
    <w:p w14:paraId="66C234FD" w14:textId="49C3DBC6" w:rsidR="00D546BC" w:rsidRPr="00D546BC" w:rsidRDefault="00000000" w:rsidP="00D546BC">
      <w:pPr>
        <w:rPr>
          <w:rFonts w:cs="Arial"/>
          <w:lang w:val="en-GB"/>
        </w:rPr>
      </w:pPr>
      <w:sdt>
        <w:sdtPr>
          <w:rPr>
            <w:lang w:val="en-GB"/>
          </w:rPr>
          <w:id w:val="1068919545"/>
          <w:placeholder>
            <w:docPart w:val="2364978AB1F24E978DE32AA44465F181"/>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Automatic consolidation of events </w:t>
      </w:r>
    </w:p>
    <w:p w14:paraId="4377CD4A" w14:textId="23866F48" w:rsidR="00D546BC" w:rsidRPr="00D546BC" w:rsidRDefault="00000000" w:rsidP="00D546BC">
      <w:pPr>
        <w:rPr>
          <w:rFonts w:cs="Arial"/>
          <w:lang w:val="en-GB"/>
        </w:rPr>
      </w:pPr>
      <w:sdt>
        <w:sdtPr>
          <w:rPr>
            <w:lang w:val="en-GB"/>
          </w:rPr>
          <w:id w:val="1753621932"/>
          <w:placeholder>
            <w:docPart w:val="A1D3B28B30C34A838CF6B6E8187D219B"/>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Logs are collected in a central location and automatically analyzed and reported based on threat scenarios</w:t>
      </w:r>
    </w:p>
    <w:p w14:paraId="660B61A1" w14:textId="6E12CFE1" w:rsidR="00D546BC" w:rsidRPr="00D546BC" w:rsidRDefault="00000000" w:rsidP="00D546BC">
      <w:pPr>
        <w:rPr>
          <w:rFonts w:cs="Arial"/>
          <w:lang w:val="en-GB"/>
        </w:rPr>
      </w:pPr>
      <w:sdt>
        <w:sdtPr>
          <w:rPr>
            <w:lang w:val="en-GB"/>
          </w:rPr>
          <w:id w:val="-786120548"/>
          <w:placeholder>
            <w:docPart w:val="381F699766644458A03A212F8CD572AB"/>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Security Incident and Event Management (SIEM)</w:t>
      </w:r>
    </w:p>
    <w:p w14:paraId="5DAD3DD8" w14:textId="3E87072E" w:rsidR="00D546BC" w:rsidRPr="00D546BC" w:rsidRDefault="00000000" w:rsidP="00D546BC">
      <w:pPr>
        <w:rPr>
          <w:rFonts w:cs="Arial"/>
          <w:lang w:val="en-GB"/>
        </w:rPr>
      </w:pPr>
      <w:sdt>
        <w:sdtPr>
          <w:rPr>
            <w:lang w:val="en-GB"/>
          </w:rPr>
          <w:id w:val="1403875231"/>
          <w:placeholder>
            <w:docPart w:val="BEC00F9202804132B3DACE36CF91CF45"/>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Configuration management policy in place </w:t>
      </w:r>
    </w:p>
    <w:p w14:paraId="5A2A77EF" w14:textId="286B7EEB" w:rsidR="00D546BC" w:rsidRPr="00D546BC" w:rsidRDefault="00000000" w:rsidP="00D546BC">
      <w:pPr>
        <w:rPr>
          <w:rFonts w:cs="Arial"/>
          <w:lang w:val="en-GB"/>
        </w:rPr>
      </w:pPr>
      <w:sdt>
        <w:sdtPr>
          <w:rPr>
            <w:lang w:val="en-GB"/>
          </w:rPr>
          <w:id w:val="-1007592104"/>
          <w:placeholder>
            <w:docPart w:val="92CEB182850B42AF842FFF2C63CB1D69"/>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Process for configuration changes </w:t>
      </w:r>
    </w:p>
    <w:p w14:paraId="2A47FE51" w14:textId="42F95E05" w:rsidR="00D546BC" w:rsidRPr="00D546BC" w:rsidRDefault="00000000" w:rsidP="00D546BC">
      <w:pPr>
        <w:rPr>
          <w:rFonts w:cs="Arial"/>
          <w:lang w:val="en-GB"/>
        </w:rPr>
      </w:pPr>
      <w:sdt>
        <w:sdtPr>
          <w:rPr>
            <w:lang w:val="en-GB"/>
          </w:rPr>
          <w:id w:val="1737900098"/>
          <w:placeholder>
            <w:docPart w:val="39F0499C67954FD695E700FC99D43D66"/>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Data protection-compliant default settings </w:t>
      </w:r>
    </w:p>
    <w:p w14:paraId="26F431E2" w14:textId="395DB5DB" w:rsidR="00D546BC" w:rsidRPr="00D546BC" w:rsidRDefault="00000000" w:rsidP="00D546BC">
      <w:pPr>
        <w:rPr>
          <w:rFonts w:cs="Arial"/>
          <w:lang w:val="en-GB"/>
        </w:rPr>
      </w:pPr>
      <w:sdt>
        <w:sdtPr>
          <w:rPr>
            <w:lang w:val="en-GB"/>
          </w:rPr>
          <w:id w:val="-2024475821"/>
          <w:placeholder>
            <w:docPart w:val="11F24EE0EB754E5FBF62E95F8905C420"/>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Check of default configurations </w:t>
      </w:r>
    </w:p>
    <w:p w14:paraId="012A7762" w14:textId="69F07AA0" w:rsidR="00D546BC" w:rsidRPr="00D546BC" w:rsidRDefault="00000000" w:rsidP="00D546BC">
      <w:pPr>
        <w:rPr>
          <w:rFonts w:cs="Arial"/>
          <w:lang w:val="en-GB"/>
        </w:rPr>
      </w:pPr>
      <w:sdt>
        <w:sdtPr>
          <w:rPr>
            <w:lang w:val="en-GB"/>
          </w:rPr>
          <w:id w:val="193972319"/>
          <w:placeholder>
            <w:docPart w:val="F940380373B24487B57B2200A3135B8A"/>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Definition of default configurations</w:t>
      </w:r>
    </w:p>
    <w:p w14:paraId="55329AA1" w14:textId="4BDE43BB" w:rsidR="00D546BC" w:rsidRPr="00D546BC" w:rsidRDefault="00000000" w:rsidP="00D546BC">
      <w:pPr>
        <w:rPr>
          <w:rFonts w:cs="Arial"/>
          <w:lang w:val="en-GB"/>
        </w:rPr>
      </w:pPr>
      <w:sdt>
        <w:sdtPr>
          <w:rPr>
            <w:lang w:val="en-GB"/>
          </w:rPr>
          <w:id w:val="1633446526"/>
          <w:placeholder>
            <w:docPart w:val="DAB6D17BD2094566814835B0B10952F2"/>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Configuration by system administrator</w:t>
      </w:r>
    </w:p>
    <w:p w14:paraId="1162FCE4" w14:textId="3E8756F5" w:rsidR="00D546BC" w:rsidRPr="00D546BC" w:rsidRDefault="00000000" w:rsidP="00D546BC">
      <w:pPr>
        <w:rPr>
          <w:rFonts w:cs="Arial"/>
          <w:lang w:val="en-GB"/>
        </w:rPr>
      </w:pPr>
      <w:sdt>
        <w:sdtPr>
          <w:rPr>
            <w:lang w:val="en-GB"/>
          </w:rPr>
          <w:id w:val="1546945974"/>
          <w:placeholder>
            <w:docPart w:val="CB5089BE187A4DB297C6D57FD86190DA"/>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Logging of configuration changes </w:t>
      </w:r>
    </w:p>
    <w:p w14:paraId="1D8C7313" w14:textId="3394C151" w:rsidR="00D546BC" w:rsidRPr="00D546BC" w:rsidRDefault="00000000" w:rsidP="00D546BC">
      <w:pPr>
        <w:rPr>
          <w:rFonts w:cs="Arial"/>
          <w:lang w:val="en-GB"/>
        </w:rPr>
      </w:pPr>
      <w:sdt>
        <w:sdtPr>
          <w:rPr>
            <w:lang w:val="en-GB"/>
          </w:rPr>
          <w:id w:val="45112348"/>
          <w:placeholder>
            <w:docPart w:val="5B5A095C945E4B5D89C463A31F474523"/>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Regular training of IT staff</w:t>
      </w:r>
    </w:p>
    <w:p w14:paraId="5D9FCD8B" w14:textId="313D3C74" w:rsidR="00D546BC" w:rsidRDefault="00000000" w:rsidP="00D546BC">
      <w:pPr>
        <w:rPr>
          <w:rFonts w:cs="Arial"/>
          <w:lang w:val="en-GB"/>
        </w:rPr>
      </w:pPr>
      <w:sdt>
        <w:sdtPr>
          <w:rPr>
            <w:lang w:val="en-GB"/>
          </w:rPr>
          <w:id w:val="-231702235"/>
          <w:placeholder>
            <w:docPart w:val="B249C32C30CD4BB19F783CDCF08FBD70"/>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System hardening/patch management</w:t>
      </w:r>
    </w:p>
    <w:p w14:paraId="15690C83" w14:textId="48E6E9AF" w:rsidR="00164FD0" w:rsidRPr="00C0504F" w:rsidRDefault="00000000" w:rsidP="00D546BC">
      <w:pPr>
        <w:rPr>
          <w:rFonts w:cs="Arial"/>
          <w:lang w:val="en-GB"/>
        </w:rPr>
      </w:pPr>
      <w:sdt>
        <w:sdtPr>
          <w:rPr>
            <w:rFonts w:cs="Arial"/>
            <w:lang w:val="en-GB"/>
          </w:rPr>
          <w:id w:val="1748684766"/>
          <w14:checkbox>
            <w14:checked w14:val="0"/>
            <w14:checkedState w14:val="2612" w14:font="MS Gothic"/>
            <w14:uncheckedState w14:val="2610" w14:font="MS Gothic"/>
          </w14:checkbox>
        </w:sdtPr>
        <w:sdtContent>
          <w:r w:rsidR="00C32386" w:rsidRPr="00D546BC">
            <w:rPr>
              <w:rFonts w:ascii="Segoe UI Symbol"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39F520DD" w14:textId="77777777" w:rsidR="00D546BC" w:rsidRPr="00D546BC" w:rsidRDefault="00164FD0" w:rsidP="00D546BC">
      <w:pPr>
        <w:rPr>
          <w:rFonts w:cs="Arial"/>
          <w:b/>
          <w:bCs/>
          <w:lang w:val="en-GB"/>
        </w:rPr>
      </w:pPr>
      <w:r w:rsidRPr="00C0504F">
        <w:rPr>
          <w:rFonts w:cs="Arial"/>
          <w:b/>
          <w:bCs/>
          <w:lang w:val="en-GB"/>
        </w:rPr>
        <w:t xml:space="preserve">8. </w:t>
      </w:r>
      <w:r w:rsidR="00D546BC" w:rsidRPr="00D546BC">
        <w:rPr>
          <w:rFonts w:cs="Arial"/>
          <w:b/>
          <w:bCs/>
          <w:lang w:val="en-GB"/>
        </w:rPr>
        <w:t>Measures for internal governance and management of IT and IT security, as well as measures for the certification/quality assurance of processes and products</w:t>
      </w:r>
    </w:p>
    <w:p w14:paraId="0BFA9595" w14:textId="609F4B26" w:rsidR="00D546BC" w:rsidRPr="00D546BC" w:rsidRDefault="00000000" w:rsidP="00D546BC">
      <w:pPr>
        <w:rPr>
          <w:rFonts w:cs="Arial"/>
          <w:lang w:val="en-GB"/>
        </w:rPr>
      </w:pPr>
      <w:sdt>
        <w:sdtPr>
          <w:rPr>
            <w:lang w:val="en-GB"/>
          </w:rPr>
          <w:id w:val="640854776"/>
          <w:placeholder>
            <w:docPart w:val="D4187B2A5F5745B49BF1403FA3A5E210"/>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IT Security Policy </w:t>
      </w:r>
    </w:p>
    <w:p w14:paraId="274919B2" w14:textId="3547748D" w:rsidR="00D546BC" w:rsidRPr="00D546BC" w:rsidRDefault="00000000" w:rsidP="00D546BC">
      <w:pPr>
        <w:rPr>
          <w:rFonts w:cs="Arial"/>
          <w:lang w:val="en-GB"/>
        </w:rPr>
      </w:pPr>
      <w:sdt>
        <w:sdtPr>
          <w:rPr>
            <w:lang w:val="en-GB"/>
          </w:rPr>
          <w:id w:val="1105067615"/>
          <w:placeholder>
            <w:docPart w:val="E27C04A9FEB843F489A7C8BA0FA9C687"/>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IT Administration Policy </w:t>
      </w:r>
    </w:p>
    <w:p w14:paraId="3A6B8DB8" w14:textId="0241D9C5" w:rsidR="00D546BC" w:rsidRPr="00D546BC" w:rsidRDefault="00000000" w:rsidP="00D546BC">
      <w:pPr>
        <w:rPr>
          <w:rFonts w:cs="Arial"/>
          <w:lang w:val="en-GB"/>
        </w:rPr>
      </w:pPr>
      <w:sdt>
        <w:sdtPr>
          <w:rPr>
            <w:lang w:val="en-GB"/>
          </w:rPr>
          <w:id w:val="1106228293"/>
          <w:placeholder>
            <w:docPart w:val="6278E244397A4EBCA63F6BBCE1906B66"/>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Regular compliance audits / reviews </w:t>
      </w:r>
    </w:p>
    <w:p w14:paraId="4B288D55" w14:textId="1B347018" w:rsidR="00D546BC" w:rsidRPr="00D546BC" w:rsidRDefault="00000000" w:rsidP="00D546BC">
      <w:pPr>
        <w:rPr>
          <w:rFonts w:cs="Arial"/>
          <w:lang w:val="en-GB"/>
        </w:rPr>
      </w:pPr>
      <w:sdt>
        <w:sdtPr>
          <w:rPr>
            <w:lang w:val="en-GB"/>
          </w:rPr>
          <w:id w:val="172314499"/>
          <w:placeholder>
            <w:docPart w:val="1564D8AC34EB40958572ECC288D702C2"/>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IT asset inventory </w:t>
      </w:r>
    </w:p>
    <w:p w14:paraId="6DC2C646" w14:textId="4A61985D" w:rsidR="00D546BC" w:rsidRPr="00D546BC" w:rsidRDefault="00000000" w:rsidP="00D546BC">
      <w:pPr>
        <w:rPr>
          <w:rFonts w:cs="Arial"/>
          <w:lang w:val="en-GB"/>
        </w:rPr>
      </w:pPr>
      <w:sdt>
        <w:sdtPr>
          <w:rPr>
            <w:lang w:val="en-GB"/>
          </w:rPr>
          <w:id w:val="73246580"/>
          <w:placeholder>
            <w:docPart w:val="228B841ABCB74C61860A1B699C7A7DB5"/>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Employee training on data security </w:t>
      </w:r>
    </w:p>
    <w:p w14:paraId="643D67CF" w14:textId="6B46E38D" w:rsidR="00D546BC" w:rsidRPr="00D546BC" w:rsidRDefault="00000000" w:rsidP="00D546BC">
      <w:pPr>
        <w:rPr>
          <w:rFonts w:cs="Arial"/>
          <w:lang w:val="en-GB"/>
        </w:rPr>
      </w:pPr>
      <w:sdt>
        <w:sdtPr>
          <w:rPr>
            <w:lang w:val="en-GB"/>
          </w:rPr>
          <w:id w:val="-1864584068"/>
          <w:placeholder>
            <w:docPart w:val="F5E1094565C84458830D413F03A0721E"/>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Regular system testing/evaluation </w:t>
      </w:r>
    </w:p>
    <w:p w14:paraId="22C45E1F" w14:textId="0E58EE8E" w:rsidR="00D546BC" w:rsidRPr="00D546BC" w:rsidRDefault="00000000" w:rsidP="00D546BC">
      <w:pPr>
        <w:rPr>
          <w:rFonts w:cs="Arial"/>
          <w:lang w:val="en-GB"/>
        </w:rPr>
      </w:pPr>
      <w:sdt>
        <w:sdtPr>
          <w:rPr>
            <w:lang w:val="en-GB"/>
          </w:rPr>
          <w:id w:val="1693568528"/>
          <w:placeholder>
            <w:docPart w:val="8A36E91780B5447B946902253B43EAC9"/>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IT team with assigned roles/responsibilities </w:t>
      </w:r>
    </w:p>
    <w:p w14:paraId="625B90A5" w14:textId="2A9EFD37" w:rsidR="00D546BC" w:rsidRPr="00D546BC" w:rsidRDefault="00000000" w:rsidP="00D546BC">
      <w:pPr>
        <w:rPr>
          <w:rFonts w:cs="Arial"/>
          <w:lang w:val="en-GB"/>
        </w:rPr>
      </w:pPr>
      <w:sdt>
        <w:sdtPr>
          <w:rPr>
            <w:lang w:val="en-GB"/>
          </w:rPr>
          <w:id w:val="-1432996"/>
          <w:placeholder>
            <w:docPart w:val="FB8F626F43DB471D9DA5C5F9F9258860"/>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Incident management policies </w:t>
      </w:r>
    </w:p>
    <w:p w14:paraId="6DC8EB6C" w14:textId="61335368" w:rsidR="00D546BC" w:rsidRPr="00D546BC" w:rsidRDefault="00000000" w:rsidP="00D546BC">
      <w:pPr>
        <w:rPr>
          <w:rFonts w:cs="Arial"/>
          <w:lang w:val="en-GB"/>
        </w:rPr>
      </w:pPr>
      <w:sdt>
        <w:sdtPr>
          <w:rPr>
            <w:lang w:val="en-GB"/>
          </w:rPr>
          <w:id w:val="1450746396"/>
          <w:placeholder>
            <w:docPart w:val="4F67D9D6622B44D5B95693FABDA79A87"/>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Risk assessment and risk management measures at all stages and levels</w:t>
      </w:r>
    </w:p>
    <w:p w14:paraId="4FFC7423" w14:textId="37C27D85" w:rsidR="00D546BC" w:rsidRPr="00D546BC" w:rsidRDefault="00000000" w:rsidP="00D546BC">
      <w:pPr>
        <w:rPr>
          <w:rFonts w:cs="Arial"/>
          <w:lang w:val="en-GB"/>
        </w:rPr>
      </w:pPr>
      <w:sdt>
        <w:sdtPr>
          <w:rPr>
            <w:lang w:val="en-GB"/>
          </w:rPr>
          <w:id w:val="-1486852054"/>
          <w:placeholder>
            <w:docPart w:val="8BBD016C7212472B93A7DFE5EC658FB0"/>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IT emergency management</w:t>
      </w:r>
    </w:p>
    <w:p w14:paraId="23003DC1" w14:textId="0436EDF3" w:rsidR="00D546BC" w:rsidRPr="00D546BC" w:rsidRDefault="00000000" w:rsidP="00D546BC">
      <w:pPr>
        <w:rPr>
          <w:rFonts w:cs="Arial"/>
          <w:lang w:val="en-GB"/>
        </w:rPr>
      </w:pPr>
      <w:sdt>
        <w:sdtPr>
          <w:rPr>
            <w:lang w:val="en-GB"/>
          </w:rPr>
          <w:id w:val="-380181549"/>
          <w:placeholder>
            <w:docPart w:val="4E659D679E4645EFB9981A7737D70A0F"/>
          </w:placeholder>
          <w14:checkbox>
            <w14:checked w14:val="0"/>
            <w14:checkedState w14:val="2612" w14:font="MS Gothic"/>
            <w14:uncheckedState w14:val="2610" w14:font="MS Gothic"/>
          </w14:checkbox>
        </w:sdtPr>
        <w:sdtContent>
          <w:r w:rsidR="00ED6FAB">
            <w:rPr>
              <w:rFonts w:ascii="MS Gothic" w:eastAsia="MS Gothic" w:hAnsi="MS Gothic" w:hint="eastAsia"/>
              <w:lang w:val="en-GB"/>
            </w:rPr>
            <w:t>☐</w:t>
          </w:r>
        </w:sdtContent>
      </w:sdt>
      <w:r w:rsidR="00D546BC" w:rsidRPr="00D546BC">
        <w:rPr>
          <w:rFonts w:cs="Arial"/>
          <w:lang w:val="en-GB"/>
        </w:rPr>
        <w:t xml:space="preserve"> Vulnerability management</w:t>
      </w:r>
    </w:p>
    <w:p w14:paraId="5B4DE330" w14:textId="16AFF5FD" w:rsidR="00D546BC" w:rsidRPr="00D546BC" w:rsidRDefault="00000000" w:rsidP="00D546BC">
      <w:pPr>
        <w:rPr>
          <w:rFonts w:cs="Arial"/>
          <w:lang w:val="en-GB"/>
        </w:rPr>
      </w:pPr>
      <w:sdt>
        <w:sdtPr>
          <w:rPr>
            <w:lang w:val="en-GB"/>
          </w:rPr>
          <w:id w:val="2033688393"/>
          <w:placeholder>
            <w:docPart w:val="8143EB93D4C544F481FFA58976AB60E6"/>
          </w:placeholder>
          <w14:checkbox>
            <w14:checked w14:val="0"/>
            <w14:checkedState w14:val="2612" w14:font="MS Gothic"/>
            <w14:uncheckedState w14:val="2610" w14:font="MS Gothic"/>
          </w14:checkbox>
        </w:sdtPr>
        <w:sdtContent>
          <w:r w:rsidR="00E931E9">
            <w:rPr>
              <w:rFonts w:ascii="MS Gothic" w:eastAsia="MS Gothic" w:hAnsi="MS Gothic" w:hint="eastAsia"/>
              <w:lang w:val="en-GB"/>
            </w:rPr>
            <w:t>☐</w:t>
          </w:r>
        </w:sdtContent>
      </w:sdt>
      <w:r w:rsidR="00D546BC" w:rsidRPr="00D546BC">
        <w:rPr>
          <w:rFonts w:cs="Arial"/>
          <w:lang w:val="en-GB"/>
        </w:rPr>
        <w:t xml:space="preserve"> Implementation of ISO 9001 – Quality management </w:t>
      </w:r>
    </w:p>
    <w:p w14:paraId="56118C9E" w14:textId="383FDC75" w:rsidR="00D546BC" w:rsidRPr="00D546BC" w:rsidRDefault="00000000" w:rsidP="00D546BC">
      <w:pPr>
        <w:rPr>
          <w:rFonts w:cs="Arial"/>
          <w:lang w:val="en-GB"/>
        </w:rPr>
      </w:pPr>
      <w:sdt>
        <w:sdtPr>
          <w:rPr>
            <w:lang w:val="en-GB"/>
          </w:rPr>
          <w:id w:val="1817988860"/>
          <w:placeholder>
            <w:docPart w:val="0E98BECFD00B4F3CA93A6C376762466E"/>
          </w:placeholder>
          <w14:checkbox>
            <w14:checked w14:val="0"/>
            <w14:checkedState w14:val="2612" w14:font="MS Gothic"/>
            <w14:uncheckedState w14:val="2610" w14:font="MS Gothic"/>
          </w14:checkbox>
        </w:sdtPr>
        <w:sdtContent>
          <w:r w:rsidR="00E931E9">
            <w:rPr>
              <w:rFonts w:ascii="MS Gothic" w:eastAsia="MS Gothic" w:hAnsi="MS Gothic" w:hint="eastAsia"/>
              <w:lang w:val="en-GB"/>
            </w:rPr>
            <w:t>☐</w:t>
          </w:r>
        </w:sdtContent>
      </w:sdt>
      <w:r w:rsidR="00D546BC" w:rsidRPr="00D546BC">
        <w:rPr>
          <w:rFonts w:cs="Arial"/>
          <w:lang w:val="en-GB"/>
        </w:rPr>
        <w:t xml:space="preserve"> Implementation of ISO 27001 – Information security management </w:t>
      </w:r>
    </w:p>
    <w:p w14:paraId="7A4C5D9D" w14:textId="18B8FAF7" w:rsidR="00D546BC" w:rsidRPr="00D546BC" w:rsidRDefault="00000000" w:rsidP="00D546BC">
      <w:pPr>
        <w:rPr>
          <w:rFonts w:cs="Arial"/>
          <w:lang w:val="en-GB"/>
        </w:rPr>
      </w:pPr>
      <w:sdt>
        <w:sdtPr>
          <w:rPr>
            <w:lang w:val="en-GB"/>
          </w:rPr>
          <w:id w:val="-754817313"/>
          <w:placeholder>
            <w:docPart w:val="E6B319C04909463EBA53007BA5609B35"/>
          </w:placeholder>
          <w14:checkbox>
            <w14:checked w14:val="0"/>
            <w14:checkedState w14:val="2612" w14:font="MS Gothic"/>
            <w14:uncheckedState w14:val="2610" w14:font="MS Gothic"/>
          </w14:checkbox>
        </w:sdtPr>
        <w:sdtContent>
          <w:r w:rsidR="00E931E9">
            <w:rPr>
              <w:rFonts w:ascii="MS Gothic" w:eastAsia="MS Gothic" w:hAnsi="MS Gothic" w:hint="eastAsia"/>
              <w:lang w:val="en-GB"/>
            </w:rPr>
            <w:t>☐</w:t>
          </w:r>
        </w:sdtContent>
      </w:sdt>
      <w:r w:rsidR="00D546BC" w:rsidRPr="00D546BC">
        <w:rPr>
          <w:rFonts w:cs="Arial"/>
          <w:lang w:val="en-GB"/>
        </w:rPr>
        <w:t xml:space="preserve"> Implementation of ISO 27701 – Data protection information management </w:t>
      </w:r>
    </w:p>
    <w:p w14:paraId="5EB05688" w14:textId="6CC8EAD9" w:rsidR="00D546BC" w:rsidRPr="00D546BC" w:rsidRDefault="00000000" w:rsidP="00D546BC">
      <w:pPr>
        <w:rPr>
          <w:rFonts w:cs="Arial"/>
          <w:lang w:val="en-GB"/>
        </w:rPr>
      </w:pPr>
      <w:sdt>
        <w:sdtPr>
          <w:rPr>
            <w:lang w:val="en-GB"/>
          </w:rPr>
          <w:id w:val="-1058017879"/>
          <w:placeholder>
            <w:docPart w:val="9729826D64B142BD853FFA56A7FB2859"/>
          </w:placeholder>
          <w14:checkbox>
            <w14:checked w14:val="0"/>
            <w14:checkedState w14:val="2612" w14:font="MS Gothic"/>
            <w14:uncheckedState w14:val="2610" w14:font="MS Gothic"/>
          </w14:checkbox>
        </w:sdtPr>
        <w:sdtContent>
          <w:r w:rsidR="00E931E9">
            <w:rPr>
              <w:rFonts w:ascii="MS Gothic" w:eastAsia="MS Gothic" w:hAnsi="MS Gothic" w:hint="eastAsia"/>
              <w:lang w:val="en-GB"/>
            </w:rPr>
            <w:t>☐</w:t>
          </w:r>
        </w:sdtContent>
      </w:sdt>
      <w:r w:rsidR="00D546BC" w:rsidRPr="00D546BC">
        <w:rPr>
          <w:rFonts w:cs="Arial"/>
          <w:lang w:val="en-GB"/>
        </w:rPr>
        <w:t xml:space="preserve"> GDPR certification – Data protection management </w:t>
      </w:r>
    </w:p>
    <w:p w14:paraId="2DF47B0C" w14:textId="1D0E1F98" w:rsidR="00D546BC" w:rsidRPr="00D546BC" w:rsidRDefault="00000000" w:rsidP="00D546BC">
      <w:pPr>
        <w:rPr>
          <w:rFonts w:cs="Arial"/>
          <w:lang w:val="en-GB"/>
        </w:rPr>
      </w:pPr>
      <w:sdt>
        <w:sdtPr>
          <w:rPr>
            <w:lang w:val="en-GB"/>
          </w:rPr>
          <w:id w:val="540563139"/>
          <w:placeholder>
            <w:docPart w:val="3665A4258C284EFFA1DA72EC412D7D57"/>
          </w:placeholder>
          <w14:checkbox>
            <w14:checked w14:val="0"/>
            <w14:checkedState w14:val="2612" w14:font="MS Gothic"/>
            <w14:uncheckedState w14:val="2610" w14:font="MS Gothic"/>
          </w14:checkbox>
        </w:sdtPr>
        <w:sdtContent>
          <w:r w:rsidR="00E931E9">
            <w:rPr>
              <w:rFonts w:ascii="MS Gothic" w:eastAsia="MS Gothic" w:hAnsi="MS Gothic" w:hint="eastAsia"/>
              <w:lang w:val="en-GB"/>
            </w:rPr>
            <w:t>☐</w:t>
          </w:r>
        </w:sdtContent>
      </w:sdt>
      <w:r w:rsidR="00D546BC" w:rsidRPr="00D546BC">
        <w:rPr>
          <w:rFonts w:cs="Arial"/>
          <w:lang w:val="en-GB"/>
        </w:rPr>
        <w:t xml:space="preserve"> Overview of regulations applicable to products/services/processes</w:t>
      </w:r>
    </w:p>
    <w:p w14:paraId="17213475" w14:textId="2C419C57" w:rsidR="00D546BC" w:rsidRPr="00D546BC" w:rsidRDefault="00000000" w:rsidP="00D546BC">
      <w:pPr>
        <w:rPr>
          <w:rFonts w:cs="Arial"/>
          <w:lang w:val="en-GB"/>
        </w:rPr>
      </w:pPr>
      <w:sdt>
        <w:sdtPr>
          <w:rPr>
            <w:lang w:val="en-GB"/>
          </w:rPr>
          <w:id w:val="824626222"/>
          <w:placeholder>
            <w:docPart w:val="10B2639710BC411E82A5007A205D3340"/>
          </w:placeholder>
          <w14:checkbox>
            <w14:checked w14:val="0"/>
            <w14:checkedState w14:val="2612" w14:font="MS Gothic"/>
            <w14:uncheckedState w14:val="2610" w14:font="MS Gothic"/>
          </w14:checkbox>
        </w:sdtPr>
        <w:sdtContent>
          <w:r w:rsidR="00E931E9">
            <w:rPr>
              <w:rFonts w:ascii="MS Gothic" w:eastAsia="MS Gothic" w:hAnsi="MS Gothic" w:hint="eastAsia"/>
              <w:lang w:val="en-GB"/>
            </w:rPr>
            <w:t>☐</w:t>
          </w:r>
        </w:sdtContent>
      </w:sdt>
      <w:r w:rsidR="00E931E9" w:rsidRPr="00D546BC">
        <w:rPr>
          <w:rFonts w:cs="Arial"/>
          <w:lang w:val="en-GB"/>
        </w:rPr>
        <w:t xml:space="preserve"> </w:t>
      </w:r>
      <w:r w:rsidR="00D546BC" w:rsidRPr="00D546BC">
        <w:rPr>
          <w:rFonts w:cs="Arial"/>
          <w:lang w:val="en-GB"/>
        </w:rPr>
        <w:t>Identification of industry-specific standards</w:t>
      </w:r>
    </w:p>
    <w:p w14:paraId="6FE62FB6" w14:textId="499AFA20" w:rsidR="00D546BC" w:rsidRPr="00D546BC" w:rsidRDefault="00000000" w:rsidP="00D546BC">
      <w:pPr>
        <w:rPr>
          <w:rFonts w:cs="Arial"/>
          <w:lang w:val="en-GB"/>
        </w:rPr>
      </w:pPr>
      <w:sdt>
        <w:sdtPr>
          <w:rPr>
            <w:lang w:val="en-GB"/>
          </w:rPr>
          <w:id w:val="-1152061938"/>
          <w:placeholder>
            <w:docPart w:val="31D94B75C39C48209B138564B3042641"/>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Regular internal and/or external audits</w:t>
      </w:r>
    </w:p>
    <w:p w14:paraId="6CC156B2" w14:textId="66E5D422" w:rsidR="00D546BC" w:rsidRPr="00D546BC" w:rsidRDefault="00000000" w:rsidP="00D546BC">
      <w:pPr>
        <w:rPr>
          <w:rFonts w:cs="Arial"/>
          <w:lang w:val="en-GB"/>
        </w:rPr>
      </w:pPr>
      <w:sdt>
        <w:sdtPr>
          <w:rPr>
            <w:lang w:val="en-GB"/>
          </w:rPr>
          <w:id w:val="960234952"/>
          <w:placeholder>
            <w:docPart w:val="E622EA13CD0C41A1A54D74C718CC5B3F"/>
          </w:placeholder>
          <w14:checkbox>
            <w14:checked w14:val="0"/>
            <w14:checkedState w14:val="2612" w14:font="MS Gothic"/>
            <w14:uncheckedState w14:val="2610" w14:font="MS Gothic"/>
          </w14:checkbox>
        </w:sdtPr>
        <w:sdtContent>
          <w:r w:rsidR="00E931E9">
            <w:rPr>
              <w:rFonts w:ascii="MS Gothic" w:eastAsia="MS Gothic" w:hAnsi="MS Gothic" w:hint="eastAsia"/>
              <w:lang w:val="en-GB"/>
            </w:rPr>
            <w:t>☐</w:t>
          </w:r>
        </w:sdtContent>
      </w:sdt>
      <w:r w:rsidR="00D546BC" w:rsidRPr="00D546BC">
        <w:rPr>
          <w:rFonts w:cs="Arial"/>
          <w:lang w:val="en-GB"/>
        </w:rPr>
        <w:t xml:space="preserve"> Assignment of audit responsibilities to certified experts</w:t>
      </w:r>
    </w:p>
    <w:p w14:paraId="3EA7309F" w14:textId="36F34746" w:rsidR="00D546BC" w:rsidRPr="00D546BC" w:rsidRDefault="00000000" w:rsidP="00D546BC">
      <w:pPr>
        <w:rPr>
          <w:rFonts w:cs="Arial"/>
          <w:lang w:val="en-GB"/>
        </w:rPr>
      </w:pPr>
      <w:sdt>
        <w:sdtPr>
          <w:rPr>
            <w:lang w:val="en-GB"/>
          </w:rPr>
          <w:id w:val="-2072488824"/>
          <w:placeholder>
            <w:docPart w:val="54E3B486A1544045BF1BDD32FAECB5E3"/>
          </w:placeholder>
          <w14:checkbox>
            <w14:checked w14:val="0"/>
            <w14:checkedState w14:val="2612" w14:font="MS Gothic"/>
            <w14:uncheckedState w14:val="2610" w14:font="MS Gothic"/>
          </w14:checkbox>
        </w:sdtPr>
        <w:sdtContent>
          <w:r w:rsidR="00E931E9">
            <w:rPr>
              <w:rFonts w:ascii="MS Gothic" w:eastAsia="MS Gothic" w:hAnsi="MS Gothic" w:hint="eastAsia"/>
              <w:lang w:val="en-GB"/>
            </w:rPr>
            <w:t>☐</w:t>
          </w:r>
        </w:sdtContent>
      </w:sdt>
      <w:r w:rsidR="00D546BC" w:rsidRPr="00D546BC">
        <w:rPr>
          <w:rFonts w:cs="Arial"/>
          <w:lang w:val="en-GB"/>
        </w:rPr>
        <w:t xml:space="preserve"> Regular review of new requirements and renewal of certificates</w:t>
      </w:r>
    </w:p>
    <w:p w14:paraId="5057684E" w14:textId="06E5F2FB" w:rsidR="00164FD0" w:rsidRPr="00C0504F" w:rsidRDefault="00000000" w:rsidP="00D546BC">
      <w:pPr>
        <w:rPr>
          <w:rFonts w:cs="Arial"/>
          <w:lang w:val="en-GB"/>
        </w:rPr>
      </w:pPr>
      <w:sdt>
        <w:sdtPr>
          <w:rPr>
            <w:rFonts w:cs="Arial"/>
            <w:lang w:val="en-GB"/>
          </w:rPr>
          <w:id w:val="-1576265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40BCF6CD" w:rsidR="00D546BC" w:rsidRDefault="00D546BC" w:rsidP="00164FD0">
      <w:pPr>
        <w:rPr>
          <w:rFonts w:cs="Arial"/>
          <w:lang w:val="en-GB"/>
        </w:rPr>
      </w:pPr>
    </w:p>
    <w:p w14:paraId="558EFFD9" w14:textId="7CD4AA93" w:rsidR="00164FD0" w:rsidRPr="00C0504F" w:rsidRDefault="00D546BC" w:rsidP="00D546BC">
      <w:pPr>
        <w:spacing w:after="160" w:line="259" w:lineRule="auto"/>
        <w:rPr>
          <w:rFonts w:cs="Arial"/>
          <w:lang w:val="en-GB"/>
        </w:rPr>
      </w:pPr>
      <w:r>
        <w:rPr>
          <w:rFonts w:cs="Arial"/>
          <w:lang w:val="en-GB"/>
        </w:rPr>
        <w:br w:type="page"/>
      </w:r>
    </w:p>
    <w:p w14:paraId="199965EC" w14:textId="77777777" w:rsidR="00D546BC" w:rsidRPr="00D546BC" w:rsidRDefault="00164FD0" w:rsidP="00D546BC">
      <w:pPr>
        <w:rPr>
          <w:rFonts w:cs="Arial"/>
          <w:lang w:val="en-GB"/>
        </w:rPr>
      </w:pPr>
      <w:r w:rsidRPr="004E183D">
        <w:rPr>
          <w:rFonts w:cs="Arial"/>
          <w:b/>
          <w:bCs/>
          <w:lang w:val="en-GB"/>
        </w:rPr>
        <w:lastRenderedPageBreak/>
        <w:t xml:space="preserve">9. </w:t>
      </w:r>
      <w:r w:rsidR="00D546BC" w:rsidRPr="00D546BC">
        <w:rPr>
          <w:rFonts w:cs="Arial"/>
          <w:b/>
          <w:bCs/>
          <w:lang w:val="en-GB"/>
        </w:rPr>
        <w:t>Measures to Ensure Accountability</w:t>
      </w:r>
    </w:p>
    <w:p w14:paraId="2CE7DF6F" w14:textId="276EF5EC" w:rsidR="00D546BC" w:rsidRPr="00D546BC" w:rsidRDefault="00000000" w:rsidP="00D546BC">
      <w:pPr>
        <w:rPr>
          <w:rFonts w:cs="Arial"/>
          <w:lang w:val="en-GB"/>
        </w:rPr>
      </w:pPr>
      <w:sdt>
        <w:sdtPr>
          <w:rPr>
            <w:lang w:val="en-GB"/>
          </w:rPr>
          <w:id w:val="1865560742"/>
          <w:placeholder>
            <w:docPart w:val="AE2C1095B7644F738A0FA89587F2490C"/>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Training / Awareness-raising </w:t>
      </w:r>
    </w:p>
    <w:p w14:paraId="567370DA" w14:textId="3BB0664F" w:rsidR="00D546BC" w:rsidRPr="00D546BC" w:rsidRDefault="00000000" w:rsidP="00D546BC">
      <w:pPr>
        <w:rPr>
          <w:rFonts w:cs="Arial"/>
          <w:lang w:val="en-GB"/>
        </w:rPr>
      </w:pPr>
      <w:sdt>
        <w:sdtPr>
          <w:rPr>
            <w:lang w:val="en-GB"/>
          </w:rPr>
          <w:id w:val="-496957572"/>
          <w:placeholder>
            <w:docPart w:val="13E0BB90347B47FC920EE8CE389E9F6A"/>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Regular checks and audits </w:t>
      </w:r>
    </w:p>
    <w:p w14:paraId="25BD38A2" w14:textId="7299C2F9" w:rsidR="00D546BC" w:rsidRPr="00D546BC" w:rsidRDefault="00000000" w:rsidP="00D546BC">
      <w:pPr>
        <w:rPr>
          <w:rFonts w:cs="Arial"/>
          <w:lang w:val="en-GB"/>
        </w:rPr>
      </w:pPr>
      <w:sdt>
        <w:sdtPr>
          <w:rPr>
            <w:lang w:val="en-GB"/>
          </w:rPr>
          <w:id w:val="310148592"/>
          <w:placeholder>
            <w:docPart w:val="604EFC9295FE419BA9AACDCE7490725F"/>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Guidance and support for employees</w:t>
      </w:r>
    </w:p>
    <w:p w14:paraId="673265BB" w14:textId="1B89C194" w:rsidR="00D546BC" w:rsidRPr="00D546BC" w:rsidRDefault="00000000" w:rsidP="00D546BC">
      <w:pPr>
        <w:rPr>
          <w:rFonts w:cs="Arial"/>
          <w:lang w:val="en-GB"/>
        </w:rPr>
      </w:pPr>
      <w:sdt>
        <w:sdtPr>
          <w:rPr>
            <w:lang w:val="en-GB"/>
          </w:rPr>
          <w:id w:val="1650392012"/>
          <w:placeholder>
            <w:docPart w:val="22BBC32E9E634F748F828A1B70358900"/>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Appropriate data protection policies </w:t>
      </w:r>
    </w:p>
    <w:p w14:paraId="1375B0B2" w14:textId="404362EA" w:rsidR="00D546BC" w:rsidRPr="00D546BC" w:rsidRDefault="00000000" w:rsidP="00D546BC">
      <w:pPr>
        <w:rPr>
          <w:rFonts w:cs="Arial"/>
          <w:lang w:val="en-GB"/>
        </w:rPr>
      </w:pPr>
      <w:sdt>
        <w:sdtPr>
          <w:rPr>
            <w:lang w:val="en-GB"/>
          </w:rPr>
          <w:id w:val="-9461079"/>
          <w:placeholder>
            <w:docPart w:val="E30B942FD27542B3A3EAF460150D65C9"/>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Conclusion of standard contractual clauses </w:t>
      </w:r>
    </w:p>
    <w:p w14:paraId="25085683" w14:textId="2609EB0D" w:rsidR="00D546BC" w:rsidRPr="00D546BC" w:rsidRDefault="00000000" w:rsidP="00D546BC">
      <w:pPr>
        <w:rPr>
          <w:rFonts w:cs="Arial"/>
          <w:lang w:val="en-GB"/>
        </w:rPr>
      </w:pPr>
      <w:sdt>
        <w:sdtPr>
          <w:rPr>
            <w:lang w:val="en-GB"/>
          </w:rPr>
          <w:id w:val="1938717448"/>
          <w:placeholder>
            <w:docPart w:val="28657CFBE81B420B9CBF7C560A52C18C"/>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Joint controller agreements </w:t>
      </w:r>
    </w:p>
    <w:p w14:paraId="4BEB9BC2" w14:textId="1FBA8B82" w:rsidR="00D546BC" w:rsidRPr="00D546BC" w:rsidRDefault="00000000" w:rsidP="00D546BC">
      <w:pPr>
        <w:rPr>
          <w:rFonts w:cs="Arial"/>
          <w:lang w:val="en-GB"/>
        </w:rPr>
      </w:pPr>
      <w:sdt>
        <w:sdtPr>
          <w:rPr>
            <w:lang w:val="en-GB"/>
          </w:rPr>
          <w:id w:val="1230809781"/>
          <w:placeholder>
            <w:docPart w:val="C2D112F1DC2D4527A93E5F60A24D09D0"/>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Responding to requests from data subjects</w:t>
      </w:r>
    </w:p>
    <w:p w14:paraId="28C335D9" w14:textId="5F116B83" w:rsidR="00D546BC" w:rsidRPr="00D546BC" w:rsidRDefault="00000000" w:rsidP="00D546BC">
      <w:pPr>
        <w:rPr>
          <w:rFonts w:cs="Arial"/>
          <w:lang w:val="en-GB"/>
        </w:rPr>
      </w:pPr>
      <w:sdt>
        <w:sdtPr>
          <w:rPr>
            <w:lang w:val="en-GB"/>
          </w:rPr>
          <w:id w:val="-1976902667"/>
          <w:placeholder>
            <w:docPart w:val="FB79B195C3744429AB0958A4A348F60E"/>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Transparency document (Art. 13 / 14 GDPR) </w:t>
      </w:r>
    </w:p>
    <w:p w14:paraId="63F58D89" w14:textId="67186FF4" w:rsidR="00D546BC" w:rsidRPr="00D546BC" w:rsidRDefault="00000000" w:rsidP="00D546BC">
      <w:pPr>
        <w:rPr>
          <w:rFonts w:cs="Arial"/>
          <w:lang w:val="en-GB"/>
        </w:rPr>
      </w:pPr>
      <w:sdt>
        <w:sdtPr>
          <w:rPr>
            <w:lang w:val="en-GB"/>
          </w:rPr>
          <w:id w:val="1944487769"/>
          <w:placeholder>
            <w:docPart w:val="AC56E0ABA1534227B1B6FDEEA22AD1ED"/>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Documented privacy policy </w:t>
      </w:r>
    </w:p>
    <w:p w14:paraId="5E43BA74" w14:textId="1FA5EF12" w:rsidR="00D546BC" w:rsidRPr="00D546BC" w:rsidRDefault="00000000" w:rsidP="00D546BC">
      <w:pPr>
        <w:rPr>
          <w:rFonts w:cs="Arial"/>
          <w:lang w:val="en-GB"/>
        </w:rPr>
      </w:pPr>
      <w:sdt>
        <w:sdtPr>
          <w:rPr>
            <w:lang w:val="en-GB"/>
          </w:rPr>
          <w:id w:val="1523511460"/>
          <w:placeholder>
            <w:docPart w:val="A932895894DF40AA85AA9FBD14E3C6DE"/>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Audit reports and measures are documented </w:t>
      </w:r>
    </w:p>
    <w:p w14:paraId="6754CD61" w14:textId="1B783770" w:rsidR="00D546BC" w:rsidRPr="00D546BC" w:rsidRDefault="00000000" w:rsidP="00D546BC">
      <w:pPr>
        <w:rPr>
          <w:rFonts w:cs="Arial"/>
          <w:lang w:val="en-GB"/>
        </w:rPr>
      </w:pPr>
      <w:sdt>
        <w:sdtPr>
          <w:rPr>
            <w:lang w:val="en-GB"/>
          </w:rPr>
          <w:id w:val="212480237"/>
          <w:placeholder>
            <w:docPart w:val="33670C1E9AD5459A980B39EAAD984B13"/>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Proper involvement of the Data Protection Officer</w:t>
      </w:r>
    </w:p>
    <w:p w14:paraId="3B57E8E4" w14:textId="003C5F8C" w:rsidR="00D546BC" w:rsidRPr="00D546BC" w:rsidRDefault="00000000" w:rsidP="00D546BC">
      <w:pPr>
        <w:rPr>
          <w:rFonts w:cs="Arial"/>
          <w:lang w:val="en-GB"/>
        </w:rPr>
      </w:pPr>
      <w:sdt>
        <w:sdtPr>
          <w:rPr>
            <w:lang w:val="en-GB"/>
          </w:rPr>
          <w:id w:val="-751895458"/>
          <w:placeholder>
            <w:docPart w:val="845039B1B60A4C728C7F2CB328CF08D7"/>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Specific consent procedure / Retention of consent records </w:t>
      </w:r>
    </w:p>
    <w:p w14:paraId="368E46D3" w14:textId="12A70552" w:rsidR="00D546BC" w:rsidRPr="00D546BC" w:rsidRDefault="00000000" w:rsidP="00D546BC">
      <w:pPr>
        <w:rPr>
          <w:rFonts w:cs="Arial"/>
          <w:lang w:val="en-GB"/>
        </w:rPr>
      </w:pPr>
      <w:sdt>
        <w:sdtPr>
          <w:rPr>
            <w:lang w:val="en-GB"/>
          </w:rPr>
          <w:id w:val="1777977632"/>
          <w:placeholder>
            <w:docPart w:val="D99AD9A6664C4FC4B5E03E10C32E5852"/>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Processes for data subject rights</w:t>
      </w:r>
    </w:p>
    <w:p w14:paraId="468AE320" w14:textId="616451D8" w:rsidR="00D546BC" w:rsidRPr="00D546BC" w:rsidRDefault="00000000" w:rsidP="00D546BC">
      <w:pPr>
        <w:rPr>
          <w:rFonts w:cs="Arial"/>
          <w:lang w:val="en-GB"/>
        </w:rPr>
      </w:pPr>
      <w:sdt>
        <w:sdtPr>
          <w:rPr>
            <w:lang w:val="en-GB"/>
          </w:rPr>
          <w:id w:val="-2127219602"/>
          <w:placeholder>
            <w:docPart w:val="A892771FE9CA4A5A9CBCE09FD7A74562"/>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Audit reports</w:t>
      </w:r>
    </w:p>
    <w:p w14:paraId="2CEE70E7" w14:textId="2B49BAAA" w:rsidR="00164FD0" w:rsidRPr="004E183D" w:rsidRDefault="00000000" w:rsidP="00D546BC">
      <w:pPr>
        <w:rPr>
          <w:rFonts w:cs="Arial"/>
          <w:lang w:val="en-GB"/>
        </w:rPr>
      </w:pPr>
      <w:sdt>
        <w:sdtPr>
          <w:rPr>
            <w:rFonts w:cs="Arial"/>
            <w:lang w:val="en-GB"/>
          </w:rPr>
          <w:id w:val="-1947766775"/>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11219E07" w14:textId="3F68AFB8" w:rsidR="00164FD0" w:rsidRPr="00C0504F" w:rsidRDefault="00164FD0">
      <w:pPr>
        <w:spacing w:after="160" w:line="259" w:lineRule="auto"/>
        <w:rPr>
          <w:rFonts w:cs="Arial"/>
          <w:lang w:val="en-GB"/>
        </w:rPr>
      </w:pPr>
    </w:p>
    <w:p w14:paraId="0F1C20CE" w14:textId="77777777" w:rsidR="00D546BC" w:rsidRPr="00D546BC" w:rsidRDefault="00164FD0" w:rsidP="00D546BC">
      <w:pPr>
        <w:rPr>
          <w:rFonts w:cs="Arial"/>
          <w:b/>
          <w:bCs/>
          <w:lang w:val="en-GB"/>
        </w:rPr>
      </w:pPr>
      <w:r w:rsidRPr="000A55D7">
        <w:rPr>
          <w:rFonts w:cs="Arial"/>
          <w:b/>
          <w:bCs/>
          <w:lang w:val="en-GB"/>
        </w:rPr>
        <w:t xml:space="preserve">10. </w:t>
      </w:r>
      <w:r w:rsidR="00D546BC" w:rsidRPr="00D546BC">
        <w:rPr>
          <w:rFonts w:cs="Arial"/>
          <w:b/>
          <w:bCs/>
          <w:lang w:val="en-GB"/>
        </w:rPr>
        <w:t>Measures to enable data portability and ensure erasure</w:t>
      </w:r>
    </w:p>
    <w:p w14:paraId="452343B2" w14:textId="55CDE7D7" w:rsidR="00D546BC" w:rsidRPr="00D546BC" w:rsidRDefault="00000000" w:rsidP="00D546BC">
      <w:pPr>
        <w:rPr>
          <w:rFonts w:cs="Arial"/>
          <w:lang w:val="en-GB"/>
        </w:rPr>
      </w:pPr>
      <w:sdt>
        <w:sdtPr>
          <w:rPr>
            <w:lang w:val="en-GB"/>
          </w:rPr>
          <w:id w:val="-524866190"/>
          <w:placeholder>
            <w:docPart w:val="E3A5C1485C1D40EEAB9BF652F1B96A1C"/>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Storage in a structured format </w:t>
      </w:r>
    </w:p>
    <w:p w14:paraId="74E8DABA" w14:textId="1955654B" w:rsidR="00D546BC" w:rsidRPr="00D546BC" w:rsidRDefault="00000000" w:rsidP="00D546BC">
      <w:pPr>
        <w:rPr>
          <w:rFonts w:cs="Arial"/>
          <w:lang w:val="en-GB"/>
        </w:rPr>
      </w:pPr>
      <w:sdt>
        <w:sdtPr>
          <w:rPr>
            <w:lang w:val="en-GB"/>
          </w:rPr>
          <w:id w:val="-1439060222"/>
          <w:placeholder>
            <w:docPart w:val="53C533881197427C835F68865CC7E8AA"/>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Monitoring of statutory retention periods </w:t>
      </w:r>
    </w:p>
    <w:p w14:paraId="241C1452" w14:textId="2B6BA5C4" w:rsidR="00D546BC" w:rsidRPr="00D546BC" w:rsidRDefault="00000000" w:rsidP="00D546BC">
      <w:pPr>
        <w:rPr>
          <w:rFonts w:cs="Arial"/>
          <w:lang w:val="en-GB"/>
        </w:rPr>
      </w:pPr>
      <w:sdt>
        <w:sdtPr>
          <w:rPr>
            <w:lang w:val="en-GB"/>
          </w:rPr>
          <w:id w:val="-249126453"/>
          <w:placeholder>
            <w:docPart w:val="E9464844EBDE42BABFA9DD1EAE000B04"/>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Transfer via end-to-end encryption</w:t>
      </w:r>
    </w:p>
    <w:p w14:paraId="64446647" w14:textId="2E7AE452" w:rsidR="00D546BC" w:rsidRPr="00D546BC" w:rsidRDefault="00000000" w:rsidP="00D546BC">
      <w:pPr>
        <w:rPr>
          <w:rFonts w:cs="Arial"/>
          <w:lang w:val="en-GB"/>
        </w:rPr>
      </w:pPr>
      <w:sdt>
        <w:sdtPr>
          <w:rPr>
            <w:lang w:val="en-GB"/>
          </w:rPr>
          <w:id w:val="618273985"/>
          <w:placeholder>
            <w:docPart w:val="390A5FF7CCBD476ABDCEBD5D0C4E113D"/>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Compliance with retention periods </w:t>
      </w:r>
    </w:p>
    <w:p w14:paraId="2F149F7D" w14:textId="2375E952" w:rsidR="00D546BC" w:rsidRPr="00D546BC" w:rsidRDefault="00000000" w:rsidP="00D546BC">
      <w:pPr>
        <w:rPr>
          <w:rFonts w:cs="Arial"/>
          <w:lang w:val="en-GB"/>
        </w:rPr>
      </w:pPr>
      <w:sdt>
        <w:sdtPr>
          <w:rPr>
            <w:lang w:val="en-GB"/>
          </w:rPr>
          <w:id w:val="1581329061"/>
          <w:placeholder>
            <w:docPart w:val="C8CB2F7D7BE74573A832A39FBBE23127"/>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Enabling data portability </w:t>
      </w:r>
    </w:p>
    <w:p w14:paraId="45375541" w14:textId="6AF60E9D" w:rsidR="00D546BC" w:rsidRPr="00D546BC" w:rsidRDefault="00000000" w:rsidP="00D546BC">
      <w:pPr>
        <w:rPr>
          <w:rFonts w:cs="Arial"/>
          <w:lang w:val="en-GB"/>
        </w:rPr>
      </w:pPr>
      <w:sdt>
        <w:sdtPr>
          <w:rPr>
            <w:lang w:val="en-GB"/>
          </w:rPr>
          <w:id w:val="518817846"/>
          <w:placeholder>
            <w:docPart w:val="EFAA655C24E14E64B2524842BB832013"/>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Handling of data subject rights in accordance with Chapter 3 of Regulation (EU) 2016/679</w:t>
      </w:r>
    </w:p>
    <w:p w14:paraId="76CE6618" w14:textId="09B13689" w:rsidR="00D546BC" w:rsidRPr="00D546BC" w:rsidRDefault="00000000" w:rsidP="00D546BC">
      <w:pPr>
        <w:rPr>
          <w:rFonts w:cs="Arial"/>
          <w:lang w:val="en-GB"/>
        </w:rPr>
      </w:pPr>
      <w:sdt>
        <w:sdtPr>
          <w:rPr>
            <w:lang w:val="en-GB"/>
          </w:rPr>
          <w:id w:val="-841310725"/>
          <w:placeholder>
            <w:docPart w:val="C5EB38AB3AA4416BAC1495C9A6EB78D9"/>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Secure and documented data erasure ensured </w:t>
      </w:r>
    </w:p>
    <w:p w14:paraId="05E65410" w14:textId="11C47686" w:rsidR="00D546BC" w:rsidRPr="00D546BC" w:rsidRDefault="00000000" w:rsidP="00D546BC">
      <w:pPr>
        <w:rPr>
          <w:rFonts w:cs="Arial"/>
          <w:lang w:val="en-GB"/>
        </w:rPr>
      </w:pPr>
      <w:sdt>
        <w:sdtPr>
          <w:rPr>
            <w:lang w:val="en-GB"/>
          </w:rPr>
          <w:id w:val="81729777"/>
          <w:placeholder>
            <w:docPart w:val="4C101A5F14CA45EB9BC60B1F57820592"/>
          </w:placeholder>
          <w14:checkbox>
            <w14:checked w14:val="0"/>
            <w14:checkedState w14:val="2612" w14:font="MS Gothic"/>
            <w14:uncheckedState w14:val="2610" w14:font="MS Gothic"/>
          </w14:checkbox>
        </w:sdtPr>
        <w:sdtContent>
          <w:r w:rsidR="001D4527">
            <w:rPr>
              <w:rFonts w:ascii="MS Gothic" w:eastAsia="MS Gothic" w:hAnsi="MS Gothic" w:hint="eastAsia"/>
              <w:lang w:val="en-GB"/>
            </w:rPr>
            <w:t>☐</w:t>
          </w:r>
        </w:sdtContent>
      </w:sdt>
      <w:r w:rsidR="00D546BC" w:rsidRPr="00D546BC">
        <w:rPr>
          <w:rFonts w:cs="Arial"/>
          <w:lang w:val="en-GB"/>
        </w:rPr>
        <w:t xml:space="preserve"> Secure data carrier destruction in accordance with DIN 66399 ensured</w:t>
      </w:r>
    </w:p>
    <w:p w14:paraId="02CF0C1B" w14:textId="26076CD1" w:rsidR="00164FD0" w:rsidRPr="000A55D7" w:rsidRDefault="00000000" w:rsidP="00D546BC">
      <w:pPr>
        <w:rPr>
          <w:rFonts w:cs="Arial"/>
          <w:lang w:val="en-GB"/>
        </w:rPr>
      </w:pPr>
      <w:sdt>
        <w:sdtPr>
          <w:rPr>
            <w:rFonts w:cs="Arial"/>
            <w:lang w:val="en-GB"/>
          </w:rPr>
          <w:id w:val="101472945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ellenraster"/>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2D109D92" w14:textId="77777777" w:rsidR="00164FD0" w:rsidRPr="00C0504F" w:rsidRDefault="00164FD0" w:rsidP="00D546BC">
      <w:pPr>
        <w:rPr>
          <w:rFonts w:eastAsiaTheme="minorEastAsia" w:cs="Arial"/>
          <w:lang w:val="en-GB"/>
        </w:rPr>
      </w:pPr>
    </w:p>
    <w:sectPr w:rsidR="00164FD0" w:rsidRPr="00C0504F" w:rsidSect="00E0714A">
      <w:headerReference w:type="default" r:id="rId11"/>
      <w:footerReference w:type="default" r:id="rId1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02C11" w14:textId="77777777" w:rsidR="007750E8" w:rsidRDefault="007750E8" w:rsidP="00E0714A">
      <w:r>
        <w:separator/>
      </w:r>
    </w:p>
  </w:endnote>
  <w:endnote w:type="continuationSeparator" w:id="0">
    <w:p w14:paraId="0ABBB031" w14:textId="77777777" w:rsidR="007750E8" w:rsidRDefault="007750E8" w:rsidP="00E0714A">
      <w:r>
        <w:continuationSeparator/>
      </w:r>
    </w:p>
  </w:endnote>
  <w:endnote w:type="continuationNotice" w:id="1">
    <w:p w14:paraId="3C9E9E50" w14:textId="77777777" w:rsidR="007750E8" w:rsidRDefault="00775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6AB858CE" w:rsidR="00703906" w:rsidRDefault="00674B44" w:rsidP="00703906">
          <w:pPr>
            <w:rPr>
              <w:sz w:val="18"/>
              <w:szCs w:val="18"/>
            </w:rPr>
          </w:pPr>
          <w:r>
            <w:rPr>
              <w:sz w:val="18"/>
              <w:szCs w:val="18"/>
            </w:rPr>
            <w:t>Status</w:t>
          </w:r>
          <w:r w:rsidR="00703906">
            <w:rPr>
              <w:sz w:val="18"/>
              <w:szCs w:val="18"/>
            </w:rPr>
            <w:t xml:space="preserve">: </w:t>
          </w:r>
          <w:r w:rsidR="00AB4DEE">
            <w:rPr>
              <w:sz w:val="18"/>
              <w:szCs w:val="18"/>
            </w:rPr>
            <w:t>31</w:t>
          </w:r>
          <w:r w:rsidR="009E7648">
            <w:rPr>
              <w:sz w:val="18"/>
              <w:szCs w:val="18"/>
            </w:rPr>
            <w:t>.</w:t>
          </w:r>
          <w:r w:rsidR="00AB4DEE">
            <w:rPr>
              <w:sz w:val="18"/>
              <w:szCs w:val="18"/>
            </w:rPr>
            <w:t>01</w:t>
          </w:r>
          <w:r w:rsidR="009E7648">
            <w:rPr>
              <w:sz w:val="18"/>
              <w:szCs w:val="18"/>
            </w:rPr>
            <w:t>.202</w:t>
          </w:r>
          <w:r w:rsidR="00AB4DEE">
            <w:rPr>
              <w:sz w:val="18"/>
              <w:szCs w:val="18"/>
            </w:rPr>
            <w:t>6</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8DE7A" w14:textId="77777777" w:rsidR="007750E8" w:rsidRDefault="007750E8" w:rsidP="00E0714A">
      <w:r>
        <w:separator/>
      </w:r>
    </w:p>
  </w:footnote>
  <w:footnote w:type="continuationSeparator" w:id="0">
    <w:p w14:paraId="16DB0C4B" w14:textId="77777777" w:rsidR="007750E8" w:rsidRDefault="007750E8" w:rsidP="00E0714A">
      <w:r>
        <w:continuationSeparator/>
      </w:r>
    </w:p>
  </w:footnote>
  <w:footnote w:type="continuationNotice" w:id="1">
    <w:p w14:paraId="217AE28A" w14:textId="77777777" w:rsidR="007750E8" w:rsidRDefault="007750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43581419">
    <w:abstractNumId w:val="9"/>
  </w:num>
  <w:num w:numId="2" w16cid:durableId="1357003739">
    <w:abstractNumId w:val="7"/>
  </w:num>
  <w:num w:numId="3" w16cid:durableId="26100830">
    <w:abstractNumId w:val="6"/>
  </w:num>
  <w:num w:numId="4" w16cid:durableId="2080518913">
    <w:abstractNumId w:val="5"/>
  </w:num>
  <w:num w:numId="5" w16cid:durableId="1097285037">
    <w:abstractNumId w:val="4"/>
  </w:num>
  <w:num w:numId="6" w16cid:durableId="815074979">
    <w:abstractNumId w:val="8"/>
  </w:num>
  <w:num w:numId="7" w16cid:durableId="419106314">
    <w:abstractNumId w:val="3"/>
  </w:num>
  <w:num w:numId="8" w16cid:durableId="1515806347">
    <w:abstractNumId w:val="2"/>
  </w:num>
  <w:num w:numId="9" w16cid:durableId="770509629">
    <w:abstractNumId w:val="1"/>
  </w:num>
  <w:num w:numId="10" w16cid:durableId="225650568">
    <w:abstractNumId w:val="0"/>
  </w:num>
  <w:num w:numId="11" w16cid:durableId="1602182078">
    <w:abstractNumId w:val="33"/>
  </w:num>
  <w:num w:numId="12" w16cid:durableId="1233348373">
    <w:abstractNumId w:val="23"/>
  </w:num>
  <w:num w:numId="13" w16cid:durableId="773596708">
    <w:abstractNumId w:val="12"/>
  </w:num>
  <w:num w:numId="14" w16cid:durableId="1927572238">
    <w:abstractNumId w:val="36"/>
  </w:num>
  <w:num w:numId="15" w16cid:durableId="1305968181">
    <w:abstractNumId w:val="11"/>
  </w:num>
  <w:num w:numId="16" w16cid:durableId="607545843">
    <w:abstractNumId w:val="15"/>
  </w:num>
  <w:num w:numId="17" w16cid:durableId="515579665">
    <w:abstractNumId w:val="29"/>
  </w:num>
  <w:num w:numId="18" w16cid:durableId="85268342">
    <w:abstractNumId w:val="38"/>
  </w:num>
  <w:num w:numId="19" w16cid:durableId="1383945580">
    <w:abstractNumId w:val="31"/>
  </w:num>
  <w:num w:numId="20" w16cid:durableId="1093552845">
    <w:abstractNumId w:val="32"/>
  </w:num>
  <w:num w:numId="21" w16cid:durableId="772439880">
    <w:abstractNumId w:val="19"/>
  </w:num>
  <w:num w:numId="22" w16cid:durableId="135531941">
    <w:abstractNumId w:val="22"/>
  </w:num>
  <w:num w:numId="23" w16cid:durableId="585041585">
    <w:abstractNumId w:val="34"/>
  </w:num>
  <w:num w:numId="24" w16cid:durableId="1946686760">
    <w:abstractNumId w:val="13"/>
  </w:num>
  <w:num w:numId="25" w16cid:durableId="551160169">
    <w:abstractNumId w:val="20"/>
  </w:num>
  <w:num w:numId="26" w16cid:durableId="1562860398">
    <w:abstractNumId w:val="28"/>
  </w:num>
  <w:num w:numId="27" w16cid:durableId="1272513223">
    <w:abstractNumId w:val="26"/>
  </w:num>
  <w:num w:numId="28" w16cid:durableId="2049838523">
    <w:abstractNumId w:val="30"/>
  </w:num>
  <w:num w:numId="29" w16cid:durableId="385762440">
    <w:abstractNumId w:val="27"/>
  </w:num>
  <w:num w:numId="30" w16cid:durableId="1839806297">
    <w:abstractNumId w:val="18"/>
  </w:num>
  <w:num w:numId="31" w16cid:durableId="222567493">
    <w:abstractNumId w:val="35"/>
  </w:num>
  <w:num w:numId="32" w16cid:durableId="98063921">
    <w:abstractNumId w:val="37"/>
  </w:num>
  <w:num w:numId="33" w16cid:durableId="397174709">
    <w:abstractNumId w:val="24"/>
  </w:num>
  <w:num w:numId="34" w16cid:durableId="1095590700">
    <w:abstractNumId w:val="21"/>
  </w:num>
  <w:num w:numId="35" w16cid:durableId="246158788">
    <w:abstractNumId w:val="40"/>
  </w:num>
  <w:num w:numId="36" w16cid:durableId="387188572">
    <w:abstractNumId w:val="17"/>
  </w:num>
  <w:num w:numId="37" w16cid:durableId="229972760">
    <w:abstractNumId w:val="10"/>
  </w:num>
  <w:num w:numId="38" w16cid:durableId="1090276410">
    <w:abstractNumId w:val="14"/>
  </w:num>
  <w:num w:numId="39" w16cid:durableId="354119865">
    <w:abstractNumId w:val="39"/>
  </w:num>
  <w:num w:numId="40" w16cid:durableId="1929538580">
    <w:abstractNumId w:val="25"/>
  </w:num>
  <w:num w:numId="41" w16cid:durableId="4189889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jChKAvwymNWoE9oBn8m8jRXwmVIfkQ7Uxqadr9Ni4f9vcv1XTtsrvqah7YG5dVerx525fwwGybP47weuVfSj1A==" w:salt="i1izvfjQj1vgqz1cm8bt8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045"/>
    <w:rsid w:val="00032F20"/>
    <w:rsid w:val="000345DC"/>
    <w:rsid w:val="000349F0"/>
    <w:rsid w:val="0004031B"/>
    <w:rsid w:val="000446D6"/>
    <w:rsid w:val="00044936"/>
    <w:rsid w:val="000465CF"/>
    <w:rsid w:val="00047E67"/>
    <w:rsid w:val="00055F01"/>
    <w:rsid w:val="000701BC"/>
    <w:rsid w:val="00076A45"/>
    <w:rsid w:val="00084899"/>
    <w:rsid w:val="00094095"/>
    <w:rsid w:val="000A1013"/>
    <w:rsid w:val="000A3831"/>
    <w:rsid w:val="000A5085"/>
    <w:rsid w:val="000A55D7"/>
    <w:rsid w:val="000B6740"/>
    <w:rsid w:val="000B6DCE"/>
    <w:rsid w:val="000C2687"/>
    <w:rsid w:val="000C43E6"/>
    <w:rsid w:val="000C63B6"/>
    <w:rsid w:val="000D105F"/>
    <w:rsid w:val="000D121B"/>
    <w:rsid w:val="000D23D0"/>
    <w:rsid w:val="000D4FD9"/>
    <w:rsid w:val="000E52D7"/>
    <w:rsid w:val="000F1C64"/>
    <w:rsid w:val="001001B0"/>
    <w:rsid w:val="00103736"/>
    <w:rsid w:val="00107BCF"/>
    <w:rsid w:val="00110A19"/>
    <w:rsid w:val="00113D5A"/>
    <w:rsid w:val="00125810"/>
    <w:rsid w:val="00125CBB"/>
    <w:rsid w:val="00132D12"/>
    <w:rsid w:val="00143158"/>
    <w:rsid w:val="00146115"/>
    <w:rsid w:val="00151F9C"/>
    <w:rsid w:val="00161836"/>
    <w:rsid w:val="00164FD0"/>
    <w:rsid w:val="0017344B"/>
    <w:rsid w:val="00195863"/>
    <w:rsid w:val="001A6E53"/>
    <w:rsid w:val="001A7939"/>
    <w:rsid w:val="001A7EF7"/>
    <w:rsid w:val="001B2457"/>
    <w:rsid w:val="001B3480"/>
    <w:rsid w:val="001B7598"/>
    <w:rsid w:val="001C2229"/>
    <w:rsid w:val="001D4527"/>
    <w:rsid w:val="001D5FE5"/>
    <w:rsid w:val="001E5B8A"/>
    <w:rsid w:val="00204856"/>
    <w:rsid w:val="00213A7C"/>
    <w:rsid w:val="00221A08"/>
    <w:rsid w:val="00222669"/>
    <w:rsid w:val="00223246"/>
    <w:rsid w:val="00224A54"/>
    <w:rsid w:val="0023343B"/>
    <w:rsid w:val="002348CB"/>
    <w:rsid w:val="00252F3F"/>
    <w:rsid w:val="00256FB1"/>
    <w:rsid w:val="00257A89"/>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74B"/>
    <w:rsid w:val="00365BBA"/>
    <w:rsid w:val="00373755"/>
    <w:rsid w:val="00374C65"/>
    <w:rsid w:val="00375EDB"/>
    <w:rsid w:val="003849EA"/>
    <w:rsid w:val="00394A3E"/>
    <w:rsid w:val="003A0D35"/>
    <w:rsid w:val="003A15E3"/>
    <w:rsid w:val="003A7104"/>
    <w:rsid w:val="003B306D"/>
    <w:rsid w:val="003B40A1"/>
    <w:rsid w:val="003B5A92"/>
    <w:rsid w:val="003C1943"/>
    <w:rsid w:val="003C598B"/>
    <w:rsid w:val="003D1EC7"/>
    <w:rsid w:val="003D2DC3"/>
    <w:rsid w:val="003E11DD"/>
    <w:rsid w:val="003E29DA"/>
    <w:rsid w:val="003E5CAF"/>
    <w:rsid w:val="0040015D"/>
    <w:rsid w:val="00403D11"/>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47A6"/>
    <w:rsid w:val="0053196A"/>
    <w:rsid w:val="00537601"/>
    <w:rsid w:val="00542976"/>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40AA"/>
    <w:rsid w:val="00586B86"/>
    <w:rsid w:val="005A00E8"/>
    <w:rsid w:val="005B0D83"/>
    <w:rsid w:val="005B0E66"/>
    <w:rsid w:val="005B2761"/>
    <w:rsid w:val="005B7918"/>
    <w:rsid w:val="005C7D71"/>
    <w:rsid w:val="005D5C4D"/>
    <w:rsid w:val="005D618A"/>
    <w:rsid w:val="005E3891"/>
    <w:rsid w:val="005E4F17"/>
    <w:rsid w:val="005F0915"/>
    <w:rsid w:val="005F53BA"/>
    <w:rsid w:val="00613CF8"/>
    <w:rsid w:val="00616B7C"/>
    <w:rsid w:val="00617AC4"/>
    <w:rsid w:val="00625AE9"/>
    <w:rsid w:val="00626C8A"/>
    <w:rsid w:val="00632B57"/>
    <w:rsid w:val="00632F44"/>
    <w:rsid w:val="00646317"/>
    <w:rsid w:val="006467D2"/>
    <w:rsid w:val="006474EB"/>
    <w:rsid w:val="00650F5E"/>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2B5A"/>
    <w:rsid w:val="00713F35"/>
    <w:rsid w:val="007161EB"/>
    <w:rsid w:val="00723C8A"/>
    <w:rsid w:val="00724305"/>
    <w:rsid w:val="00724A94"/>
    <w:rsid w:val="00726EFE"/>
    <w:rsid w:val="00733DE1"/>
    <w:rsid w:val="007467A6"/>
    <w:rsid w:val="0075019E"/>
    <w:rsid w:val="00764F90"/>
    <w:rsid w:val="00767824"/>
    <w:rsid w:val="007750E8"/>
    <w:rsid w:val="00777255"/>
    <w:rsid w:val="007842EC"/>
    <w:rsid w:val="00787275"/>
    <w:rsid w:val="00793025"/>
    <w:rsid w:val="00797036"/>
    <w:rsid w:val="007A674D"/>
    <w:rsid w:val="007C2DCC"/>
    <w:rsid w:val="007C49ED"/>
    <w:rsid w:val="007D53C8"/>
    <w:rsid w:val="007D6D86"/>
    <w:rsid w:val="007E75B0"/>
    <w:rsid w:val="007F1F10"/>
    <w:rsid w:val="007F4350"/>
    <w:rsid w:val="007F6417"/>
    <w:rsid w:val="008012E9"/>
    <w:rsid w:val="0080748B"/>
    <w:rsid w:val="0081252B"/>
    <w:rsid w:val="008220AD"/>
    <w:rsid w:val="008237D6"/>
    <w:rsid w:val="00831CAD"/>
    <w:rsid w:val="00833960"/>
    <w:rsid w:val="00835174"/>
    <w:rsid w:val="00841132"/>
    <w:rsid w:val="00841917"/>
    <w:rsid w:val="00847BF6"/>
    <w:rsid w:val="008652E0"/>
    <w:rsid w:val="00866E88"/>
    <w:rsid w:val="0087732C"/>
    <w:rsid w:val="00892F31"/>
    <w:rsid w:val="008D2776"/>
    <w:rsid w:val="008D4EA8"/>
    <w:rsid w:val="008D683F"/>
    <w:rsid w:val="008F0F74"/>
    <w:rsid w:val="00905464"/>
    <w:rsid w:val="0091323E"/>
    <w:rsid w:val="0091363C"/>
    <w:rsid w:val="00917BF3"/>
    <w:rsid w:val="00921AD9"/>
    <w:rsid w:val="00924A4D"/>
    <w:rsid w:val="009301D1"/>
    <w:rsid w:val="00932065"/>
    <w:rsid w:val="00933C2D"/>
    <w:rsid w:val="0093552A"/>
    <w:rsid w:val="009374D7"/>
    <w:rsid w:val="0095708A"/>
    <w:rsid w:val="009662EB"/>
    <w:rsid w:val="009757BC"/>
    <w:rsid w:val="00982C0A"/>
    <w:rsid w:val="00984668"/>
    <w:rsid w:val="00990F41"/>
    <w:rsid w:val="009A0B37"/>
    <w:rsid w:val="009A0BFB"/>
    <w:rsid w:val="009A4193"/>
    <w:rsid w:val="009A5323"/>
    <w:rsid w:val="009B008F"/>
    <w:rsid w:val="009B0AEA"/>
    <w:rsid w:val="009C71AF"/>
    <w:rsid w:val="009D072B"/>
    <w:rsid w:val="009E7648"/>
    <w:rsid w:val="009F5C0E"/>
    <w:rsid w:val="00A02BFD"/>
    <w:rsid w:val="00A04A5D"/>
    <w:rsid w:val="00A057EA"/>
    <w:rsid w:val="00A222C2"/>
    <w:rsid w:val="00A26E38"/>
    <w:rsid w:val="00A31F7A"/>
    <w:rsid w:val="00A35889"/>
    <w:rsid w:val="00A41120"/>
    <w:rsid w:val="00A42C97"/>
    <w:rsid w:val="00A53CB2"/>
    <w:rsid w:val="00A64ADB"/>
    <w:rsid w:val="00A662C8"/>
    <w:rsid w:val="00A70965"/>
    <w:rsid w:val="00A76CA2"/>
    <w:rsid w:val="00A87C49"/>
    <w:rsid w:val="00A90899"/>
    <w:rsid w:val="00A95E7A"/>
    <w:rsid w:val="00AA378F"/>
    <w:rsid w:val="00AA5D28"/>
    <w:rsid w:val="00AA6B91"/>
    <w:rsid w:val="00AB2679"/>
    <w:rsid w:val="00AB3FA3"/>
    <w:rsid w:val="00AB4DEE"/>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4AC3"/>
    <w:rsid w:val="00B450F0"/>
    <w:rsid w:val="00B5293D"/>
    <w:rsid w:val="00B53ECE"/>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373"/>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E2575"/>
    <w:rsid w:val="00CF3F2E"/>
    <w:rsid w:val="00CF4520"/>
    <w:rsid w:val="00CF59C6"/>
    <w:rsid w:val="00CF6895"/>
    <w:rsid w:val="00D0412D"/>
    <w:rsid w:val="00D325DF"/>
    <w:rsid w:val="00D40AC0"/>
    <w:rsid w:val="00D458A8"/>
    <w:rsid w:val="00D47B64"/>
    <w:rsid w:val="00D515E6"/>
    <w:rsid w:val="00D546BC"/>
    <w:rsid w:val="00D54A26"/>
    <w:rsid w:val="00D54F59"/>
    <w:rsid w:val="00D57166"/>
    <w:rsid w:val="00D612F1"/>
    <w:rsid w:val="00D70879"/>
    <w:rsid w:val="00D71288"/>
    <w:rsid w:val="00D761EC"/>
    <w:rsid w:val="00D779DC"/>
    <w:rsid w:val="00D80222"/>
    <w:rsid w:val="00DB6B55"/>
    <w:rsid w:val="00DC1340"/>
    <w:rsid w:val="00DD34E1"/>
    <w:rsid w:val="00DD37E3"/>
    <w:rsid w:val="00DD765F"/>
    <w:rsid w:val="00DE3BF6"/>
    <w:rsid w:val="00DE51EC"/>
    <w:rsid w:val="00DF77AA"/>
    <w:rsid w:val="00E05AAA"/>
    <w:rsid w:val="00E0714A"/>
    <w:rsid w:val="00E10885"/>
    <w:rsid w:val="00E13325"/>
    <w:rsid w:val="00E15272"/>
    <w:rsid w:val="00E22852"/>
    <w:rsid w:val="00E25C10"/>
    <w:rsid w:val="00E27B7E"/>
    <w:rsid w:val="00E3BC8A"/>
    <w:rsid w:val="00E421A4"/>
    <w:rsid w:val="00E42EA3"/>
    <w:rsid w:val="00E54DF2"/>
    <w:rsid w:val="00E6384D"/>
    <w:rsid w:val="00E85B03"/>
    <w:rsid w:val="00E931E9"/>
    <w:rsid w:val="00E9636F"/>
    <w:rsid w:val="00E964DF"/>
    <w:rsid w:val="00EA1E74"/>
    <w:rsid w:val="00EB5B26"/>
    <w:rsid w:val="00EC0D5C"/>
    <w:rsid w:val="00EC6F18"/>
    <w:rsid w:val="00ED2C2D"/>
    <w:rsid w:val="00ED6FAB"/>
    <w:rsid w:val="00EE40A5"/>
    <w:rsid w:val="00EE4FC7"/>
    <w:rsid w:val="00EF358B"/>
    <w:rsid w:val="00EF52AB"/>
    <w:rsid w:val="00EF5514"/>
    <w:rsid w:val="00F03C1A"/>
    <w:rsid w:val="00F07C71"/>
    <w:rsid w:val="00F145BC"/>
    <w:rsid w:val="00F2057A"/>
    <w:rsid w:val="00F30AA3"/>
    <w:rsid w:val="00F45D13"/>
    <w:rsid w:val="00F63E43"/>
    <w:rsid w:val="00F766BC"/>
    <w:rsid w:val="00F84CE7"/>
    <w:rsid w:val="00F91685"/>
    <w:rsid w:val="00F95160"/>
    <w:rsid w:val="00FA6048"/>
    <w:rsid w:val="00FC271E"/>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0DCF6ECD-CF71-49E8-901C-3BCCBBF02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057A"/>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semiHidden/>
    <w:unhideWhenUsed/>
    <w:rsid w:val="003B40A1"/>
    <w:rPr>
      <w:sz w:val="20"/>
      <w:szCs w:val="20"/>
    </w:rPr>
  </w:style>
  <w:style w:type="character" w:customStyle="1" w:styleId="KommentartextZchn">
    <w:name w:val="Kommentartext Zchn"/>
    <w:basedOn w:val="Absatz-Standardschriftart"/>
    <w:link w:val="Kommentartext"/>
    <w:uiPriority w:val="99"/>
    <w:semiHidden/>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120925302">
      <w:bodyDiv w:val="1"/>
      <w:marLeft w:val="0"/>
      <w:marRight w:val="0"/>
      <w:marTop w:val="0"/>
      <w:marBottom w:val="0"/>
      <w:divBdr>
        <w:top w:val="none" w:sz="0" w:space="0" w:color="auto"/>
        <w:left w:val="none" w:sz="0" w:space="0" w:color="auto"/>
        <w:bottom w:val="none" w:sz="0" w:space="0" w:color="auto"/>
        <w:right w:val="none" w:sz="0" w:space="0" w:color="auto"/>
      </w:divBdr>
    </w:div>
    <w:div w:id="263536808">
      <w:bodyDiv w:val="1"/>
      <w:marLeft w:val="0"/>
      <w:marRight w:val="0"/>
      <w:marTop w:val="0"/>
      <w:marBottom w:val="0"/>
      <w:divBdr>
        <w:top w:val="none" w:sz="0" w:space="0" w:color="auto"/>
        <w:left w:val="none" w:sz="0" w:space="0" w:color="auto"/>
        <w:bottom w:val="none" w:sz="0" w:space="0" w:color="auto"/>
        <w:right w:val="none" w:sz="0" w:space="0" w:color="auto"/>
      </w:divBdr>
    </w:div>
    <w:div w:id="525870106">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656960006">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06026059">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276134163">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
      <w:docPartPr>
        <w:name w:val="BB155DFD200A4501BA2E846DFF80B911"/>
        <w:category>
          <w:name w:val="Allgemein"/>
          <w:gallery w:val="placeholder"/>
        </w:category>
        <w:types>
          <w:type w:val="bbPlcHdr"/>
        </w:types>
        <w:behaviors>
          <w:behavior w:val="content"/>
        </w:behaviors>
        <w:guid w:val="{F37E4C14-B58F-4FFF-9759-F2452F1E9711}"/>
      </w:docPartPr>
      <w:docPartBody>
        <w:p w:rsidR="00083C49" w:rsidRDefault="00083C49"/>
      </w:docPartBody>
    </w:docPart>
    <w:docPart>
      <w:docPartPr>
        <w:name w:val="546D2B04C6484EF9BFDE075FD3790FF4"/>
        <w:category>
          <w:name w:val="Allgemein"/>
          <w:gallery w:val="placeholder"/>
        </w:category>
        <w:types>
          <w:type w:val="bbPlcHdr"/>
        </w:types>
        <w:behaviors>
          <w:behavior w:val="content"/>
        </w:behaviors>
        <w:guid w:val="{1C5F01CD-FE2D-45B0-9018-AB44504B8F6F}"/>
      </w:docPartPr>
      <w:docPartBody>
        <w:p w:rsidR="00083C49" w:rsidRDefault="00083C49"/>
      </w:docPartBody>
    </w:docPart>
    <w:docPart>
      <w:docPartPr>
        <w:name w:val="EB731571D5CD46279E2192D515DB6FA0"/>
        <w:category>
          <w:name w:val="Allgemein"/>
          <w:gallery w:val="placeholder"/>
        </w:category>
        <w:types>
          <w:type w:val="bbPlcHdr"/>
        </w:types>
        <w:behaviors>
          <w:behavior w:val="content"/>
        </w:behaviors>
        <w:guid w:val="{9C50D3B3-0EC9-4FFF-9CE6-49AD0E519EF8}"/>
      </w:docPartPr>
      <w:docPartBody>
        <w:p w:rsidR="00083C49" w:rsidRDefault="00083C49"/>
      </w:docPartBody>
    </w:docPart>
    <w:docPart>
      <w:docPartPr>
        <w:name w:val="C4F2CF317A924C21850087C8688BC2A3"/>
        <w:category>
          <w:name w:val="Allgemein"/>
          <w:gallery w:val="placeholder"/>
        </w:category>
        <w:types>
          <w:type w:val="bbPlcHdr"/>
        </w:types>
        <w:behaviors>
          <w:behavior w:val="content"/>
        </w:behaviors>
        <w:guid w:val="{1156B7D9-F453-4297-9FC1-1666BD33A621}"/>
      </w:docPartPr>
      <w:docPartBody>
        <w:p w:rsidR="00083C49" w:rsidRDefault="00083C49"/>
      </w:docPartBody>
    </w:docPart>
    <w:docPart>
      <w:docPartPr>
        <w:name w:val="4A5D131566514BBD8F1692326C79B59F"/>
        <w:category>
          <w:name w:val="Allgemein"/>
          <w:gallery w:val="placeholder"/>
        </w:category>
        <w:types>
          <w:type w:val="bbPlcHdr"/>
        </w:types>
        <w:behaviors>
          <w:behavior w:val="content"/>
        </w:behaviors>
        <w:guid w:val="{5D1562A9-9E42-463A-8604-6CC337E108F6}"/>
      </w:docPartPr>
      <w:docPartBody>
        <w:p w:rsidR="00083C49" w:rsidRDefault="00083C49"/>
      </w:docPartBody>
    </w:docPart>
    <w:docPart>
      <w:docPartPr>
        <w:name w:val="33C73D279F814EA4BCBD5A7807D6A1CE"/>
        <w:category>
          <w:name w:val="Allgemein"/>
          <w:gallery w:val="placeholder"/>
        </w:category>
        <w:types>
          <w:type w:val="bbPlcHdr"/>
        </w:types>
        <w:behaviors>
          <w:behavior w:val="content"/>
        </w:behaviors>
        <w:guid w:val="{59F49293-2B82-460D-BF03-38D1EB30A984}"/>
      </w:docPartPr>
      <w:docPartBody>
        <w:p w:rsidR="00083C49" w:rsidRDefault="00083C49"/>
      </w:docPartBody>
    </w:docPart>
    <w:docPart>
      <w:docPartPr>
        <w:name w:val="C35E114442A04CC98D323E163FF026C1"/>
        <w:category>
          <w:name w:val="Allgemein"/>
          <w:gallery w:val="placeholder"/>
        </w:category>
        <w:types>
          <w:type w:val="bbPlcHdr"/>
        </w:types>
        <w:behaviors>
          <w:behavior w:val="content"/>
        </w:behaviors>
        <w:guid w:val="{E19F003B-B18E-476A-929F-13E9E95892B2}"/>
      </w:docPartPr>
      <w:docPartBody>
        <w:p w:rsidR="00083C49" w:rsidRDefault="00083C49"/>
      </w:docPartBody>
    </w:docPart>
    <w:docPart>
      <w:docPartPr>
        <w:name w:val="FA40CA73802E4C2397E9A1AB4D6567E8"/>
        <w:category>
          <w:name w:val="Allgemein"/>
          <w:gallery w:val="placeholder"/>
        </w:category>
        <w:types>
          <w:type w:val="bbPlcHdr"/>
        </w:types>
        <w:behaviors>
          <w:behavior w:val="content"/>
        </w:behaviors>
        <w:guid w:val="{E987AC96-F9A3-4DAB-A37D-2A2E299B26D7}"/>
      </w:docPartPr>
      <w:docPartBody>
        <w:p w:rsidR="00083C49" w:rsidRDefault="00083C49"/>
      </w:docPartBody>
    </w:docPart>
    <w:docPart>
      <w:docPartPr>
        <w:name w:val="9EC0E359C8EE4B46BC76C4E75AFAE5CE"/>
        <w:category>
          <w:name w:val="Allgemein"/>
          <w:gallery w:val="placeholder"/>
        </w:category>
        <w:types>
          <w:type w:val="bbPlcHdr"/>
        </w:types>
        <w:behaviors>
          <w:behavior w:val="content"/>
        </w:behaviors>
        <w:guid w:val="{3BCDB01F-761F-4053-AA0E-263420B7DB6D}"/>
      </w:docPartPr>
      <w:docPartBody>
        <w:p w:rsidR="00083C49" w:rsidRDefault="00083C49"/>
      </w:docPartBody>
    </w:docPart>
    <w:docPart>
      <w:docPartPr>
        <w:name w:val="A302B5EE4111487C8E60C60E9DD7838C"/>
        <w:category>
          <w:name w:val="Allgemein"/>
          <w:gallery w:val="placeholder"/>
        </w:category>
        <w:types>
          <w:type w:val="bbPlcHdr"/>
        </w:types>
        <w:behaviors>
          <w:behavior w:val="content"/>
        </w:behaviors>
        <w:guid w:val="{A9974088-21F1-42FA-A845-72F3E185026F}"/>
      </w:docPartPr>
      <w:docPartBody>
        <w:p w:rsidR="00083C49" w:rsidRDefault="00083C49"/>
      </w:docPartBody>
    </w:docPart>
    <w:docPart>
      <w:docPartPr>
        <w:name w:val="02C8486DFC024266AE15236D37C3AF10"/>
        <w:category>
          <w:name w:val="Allgemein"/>
          <w:gallery w:val="placeholder"/>
        </w:category>
        <w:types>
          <w:type w:val="bbPlcHdr"/>
        </w:types>
        <w:behaviors>
          <w:behavior w:val="content"/>
        </w:behaviors>
        <w:guid w:val="{3906F667-C57F-41AF-AAF9-E694F6730C7A}"/>
      </w:docPartPr>
      <w:docPartBody>
        <w:p w:rsidR="00083C49" w:rsidRDefault="00083C49"/>
      </w:docPartBody>
    </w:docPart>
    <w:docPart>
      <w:docPartPr>
        <w:name w:val="183479A21F13442EB5DE5CEF152A9DF4"/>
        <w:category>
          <w:name w:val="Allgemein"/>
          <w:gallery w:val="placeholder"/>
        </w:category>
        <w:types>
          <w:type w:val="bbPlcHdr"/>
        </w:types>
        <w:behaviors>
          <w:behavior w:val="content"/>
        </w:behaviors>
        <w:guid w:val="{A051F8C1-6EDD-4128-BDFB-D050A115BD5E}"/>
      </w:docPartPr>
      <w:docPartBody>
        <w:p w:rsidR="00083C49" w:rsidRDefault="00083C49"/>
      </w:docPartBody>
    </w:docPart>
    <w:docPart>
      <w:docPartPr>
        <w:name w:val="88B5C19E5FD74F9CB061B2EA924FDB14"/>
        <w:category>
          <w:name w:val="Allgemein"/>
          <w:gallery w:val="placeholder"/>
        </w:category>
        <w:types>
          <w:type w:val="bbPlcHdr"/>
        </w:types>
        <w:behaviors>
          <w:behavior w:val="content"/>
        </w:behaviors>
        <w:guid w:val="{CE2A48C3-0B19-4F00-B897-07A903B3879D}"/>
      </w:docPartPr>
      <w:docPartBody>
        <w:p w:rsidR="00083C49" w:rsidRDefault="00083C49"/>
      </w:docPartBody>
    </w:docPart>
    <w:docPart>
      <w:docPartPr>
        <w:name w:val="637E683A5FFE46FB922FCC09347250D6"/>
        <w:category>
          <w:name w:val="Allgemein"/>
          <w:gallery w:val="placeholder"/>
        </w:category>
        <w:types>
          <w:type w:val="bbPlcHdr"/>
        </w:types>
        <w:behaviors>
          <w:behavior w:val="content"/>
        </w:behaviors>
        <w:guid w:val="{8AA50A38-2ADA-4236-9DC5-F68503886031}"/>
      </w:docPartPr>
      <w:docPartBody>
        <w:p w:rsidR="00083C49" w:rsidRDefault="00083C49"/>
      </w:docPartBody>
    </w:docPart>
    <w:docPart>
      <w:docPartPr>
        <w:name w:val="EEDC069665F040C7A1A3609FC80F0A76"/>
        <w:category>
          <w:name w:val="Allgemein"/>
          <w:gallery w:val="placeholder"/>
        </w:category>
        <w:types>
          <w:type w:val="bbPlcHdr"/>
        </w:types>
        <w:behaviors>
          <w:behavior w:val="content"/>
        </w:behaviors>
        <w:guid w:val="{BE56E71F-C983-424D-A17A-5A21050F7BD8}"/>
      </w:docPartPr>
      <w:docPartBody>
        <w:p w:rsidR="00083C49" w:rsidRDefault="00083C49"/>
      </w:docPartBody>
    </w:docPart>
    <w:docPart>
      <w:docPartPr>
        <w:name w:val="E7FB788B075647ABBC1AC3070449618A"/>
        <w:category>
          <w:name w:val="Allgemein"/>
          <w:gallery w:val="placeholder"/>
        </w:category>
        <w:types>
          <w:type w:val="bbPlcHdr"/>
        </w:types>
        <w:behaviors>
          <w:behavior w:val="content"/>
        </w:behaviors>
        <w:guid w:val="{1417CE10-EC42-408D-8C8F-127FD3852102}"/>
      </w:docPartPr>
      <w:docPartBody>
        <w:p w:rsidR="00C058B1" w:rsidRDefault="00C058B1"/>
      </w:docPartBody>
    </w:docPart>
    <w:docPart>
      <w:docPartPr>
        <w:name w:val="D5B1D9C6A7E14B019A2F833959BE6C01"/>
        <w:category>
          <w:name w:val="Allgemein"/>
          <w:gallery w:val="placeholder"/>
        </w:category>
        <w:types>
          <w:type w:val="bbPlcHdr"/>
        </w:types>
        <w:behaviors>
          <w:behavior w:val="content"/>
        </w:behaviors>
        <w:guid w:val="{6D3603D9-0C51-45DB-B9AD-376FC4A002A5}"/>
      </w:docPartPr>
      <w:docPartBody>
        <w:p w:rsidR="00C058B1" w:rsidRDefault="00C058B1"/>
      </w:docPartBody>
    </w:docPart>
    <w:docPart>
      <w:docPartPr>
        <w:name w:val="3BA0C2F8082342058496B651BBDE13A8"/>
        <w:category>
          <w:name w:val="Allgemein"/>
          <w:gallery w:val="placeholder"/>
        </w:category>
        <w:types>
          <w:type w:val="bbPlcHdr"/>
        </w:types>
        <w:behaviors>
          <w:behavior w:val="content"/>
        </w:behaviors>
        <w:guid w:val="{C3631491-2522-47AE-ADC6-2E7DF777A6BE}"/>
      </w:docPartPr>
      <w:docPartBody>
        <w:p w:rsidR="00C058B1" w:rsidRDefault="00C058B1"/>
      </w:docPartBody>
    </w:docPart>
    <w:docPart>
      <w:docPartPr>
        <w:name w:val="B4127EA1968D4A8C9E954972369F511D"/>
        <w:category>
          <w:name w:val="Allgemein"/>
          <w:gallery w:val="placeholder"/>
        </w:category>
        <w:types>
          <w:type w:val="bbPlcHdr"/>
        </w:types>
        <w:behaviors>
          <w:behavior w:val="content"/>
        </w:behaviors>
        <w:guid w:val="{6A7BE8DF-3184-4421-BCA2-1DBD872FF5A9}"/>
      </w:docPartPr>
      <w:docPartBody>
        <w:p w:rsidR="00C058B1" w:rsidRDefault="00C058B1"/>
      </w:docPartBody>
    </w:docPart>
    <w:docPart>
      <w:docPartPr>
        <w:name w:val="538351F708314934A998BD9EC75DCF5E"/>
        <w:category>
          <w:name w:val="Allgemein"/>
          <w:gallery w:val="placeholder"/>
        </w:category>
        <w:types>
          <w:type w:val="bbPlcHdr"/>
        </w:types>
        <w:behaviors>
          <w:behavior w:val="content"/>
        </w:behaviors>
        <w:guid w:val="{3F7A71EE-B3D6-4206-B99D-389D5D62E523}"/>
      </w:docPartPr>
      <w:docPartBody>
        <w:p w:rsidR="00C058B1" w:rsidRDefault="00C058B1"/>
      </w:docPartBody>
    </w:docPart>
    <w:docPart>
      <w:docPartPr>
        <w:name w:val="691265BB760E4A748471C6F755A7874B"/>
        <w:category>
          <w:name w:val="Allgemein"/>
          <w:gallery w:val="placeholder"/>
        </w:category>
        <w:types>
          <w:type w:val="bbPlcHdr"/>
        </w:types>
        <w:behaviors>
          <w:behavior w:val="content"/>
        </w:behaviors>
        <w:guid w:val="{4E0CF055-93EF-4642-A300-81C71A15ACC0}"/>
      </w:docPartPr>
      <w:docPartBody>
        <w:p w:rsidR="00C058B1" w:rsidRDefault="00C058B1"/>
      </w:docPartBody>
    </w:docPart>
    <w:docPart>
      <w:docPartPr>
        <w:name w:val="F0F0BE947EA44C93AEE176CDFFA3AF65"/>
        <w:category>
          <w:name w:val="Allgemein"/>
          <w:gallery w:val="placeholder"/>
        </w:category>
        <w:types>
          <w:type w:val="bbPlcHdr"/>
        </w:types>
        <w:behaviors>
          <w:behavior w:val="content"/>
        </w:behaviors>
        <w:guid w:val="{33E98DE9-A549-4924-A877-553E15BCD63A}"/>
      </w:docPartPr>
      <w:docPartBody>
        <w:p w:rsidR="00C058B1" w:rsidRDefault="00C058B1"/>
      </w:docPartBody>
    </w:docPart>
    <w:docPart>
      <w:docPartPr>
        <w:name w:val="4624E9BBA3F74058A1AA0350CA4FD19C"/>
        <w:category>
          <w:name w:val="Allgemein"/>
          <w:gallery w:val="placeholder"/>
        </w:category>
        <w:types>
          <w:type w:val="bbPlcHdr"/>
        </w:types>
        <w:behaviors>
          <w:behavior w:val="content"/>
        </w:behaviors>
        <w:guid w:val="{53DD2906-F0BF-4265-B256-5D5A0D9A13B0}"/>
      </w:docPartPr>
      <w:docPartBody>
        <w:p w:rsidR="00C058B1" w:rsidRDefault="00C058B1"/>
      </w:docPartBody>
    </w:docPart>
    <w:docPart>
      <w:docPartPr>
        <w:name w:val="2617FDF094794F54A9BD9BBC6ADB7674"/>
        <w:category>
          <w:name w:val="Allgemein"/>
          <w:gallery w:val="placeholder"/>
        </w:category>
        <w:types>
          <w:type w:val="bbPlcHdr"/>
        </w:types>
        <w:behaviors>
          <w:behavior w:val="content"/>
        </w:behaviors>
        <w:guid w:val="{80054E73-154F-4A90-B62B-C98BB3A051C1}"/>
      </w:docPartPr>
      <w:docPartBody>
        <w:p w:rsidR="00C058B1" w:rsidRDefault="00C058B1"/>
      </w:docPartBody>
    </w:docPart>
    <w:docPart>
      <w:docPartPr>
        <w:name w:val="7F8CD43869374DE495F2893893F126F6"/>
        <w:category>
          <w:name w:val="Allgemein"/>
          <w:gallery w:val="placeholder"/>
        </w:category>
        <w:types>
          <w:type w:val="bbPlcHdr"/>
        </w:types>
        <w:behaviors>
          <w:behavior w:val="content"/>
        </w:behaviors>
        <w:guid w:val="{F9052038-9405-4138-9F7D-7F8462167825}"/>
      </w:docPartPr>
      <w:docPartBody>
        <w:p w:rsidR="00C058B1" w:rsidRDefault="00C058B1"/>
      </w:docPartBody>
    </w:docPart>
    <w:docPart>
      <w:docPartPr>
        <w:name w:val="78586FD1E5604E7D86B363FA6A31ADC2"/>
        <w:category>
          <w:name w:val="Allgemein"/>
          <w:gallery w:val="placeholder"/>
        </w:category>
        <w:types>
          <w:type w:val="bbPlcHdr"/>
        </w:types>
        <w:behaviors>
          <w:behavior w:val="content"/>
        </w:behaviors>
        <w:guid w:val="{834F12CD-6B63-45DD-9A69-04894C678B87}"/>
      </w:docPartPr>
      <w:docPartBody>
        <w:p w:rsidR="00C058B1" w:rsidRDefault="00C058B1"/>
      </w:docPartBody>
    </w:docPart>
    <w:docPart>
      <w:docPartPr>
        <w:name w:val="C120213B199C43E8BBA2663AD664284C"/>
        <w:category>
          <w:name w:val="Allgemein"/>
          <w:gallery w:val="placeholder"/>
        </w:category>
        <w:types>
          <w:type w:val="bbPlcHdr"/>
        </w:types>
        <w:behaviors>
          <w:behavior w:val="content"/>
        </w:behaviors>
        <w:guid w:val="{82229DB2-E64B-48E0-9FEA-1DE40ABF9129}"/>
      </w:docPartPr>
      <w:docPartBody>
        <w:p w:rsidR="00C058B1" w:rsidRDefault="00C058B1"/>
      </w:docPartBody>
    </w:docPart>
    <w:docPart>
      <w:docPartPr>
        <w:name w:val="9651C66C1F884A83B3E9A38D70CA524C"/>
        <w:category>
          <w:name w:val="Allgemein"/>
          <w:gallery w:val="placeholder"/>
        </w:category>
        <w:types>
          <w:type w:val="bbPlcHdr"/>
        </w:types>
        <w:behaviors>
          <w:behavior w:val="content"/>
        </w:behaviors>
        <w:guid w:val="{F3728534-EB4A-41F1-B6E7-06A973DBA501}"/>
      </w:docPartPr>
      <w:docPartBody>
        <w:p w:rsidR="00C058B1" w:rsidRDefault="00C058B1"/>
      </w:docPartBody>
    </w:docPart>
    <w:docPart>
      <w:docPartPr>
        <w:name w:val="5B08EB5922764D8189D6EC9BA0C08905"/>
        <w:category>
          <w:name w:val="Allgemein"/>
          <w:gallery w:val="placeholder"/>
        </w:category>
        <w:types>
          <w:type w:val="bbPlcHdr"/>
        </w:types>
        <w:behaviors>
          <w:behavior w:val="content"/>
        </w:behaviors>
        <w:guid w:val="{9E39196A-BA7E-487B-B0F1-5941B2E8FBEA}"/>
      </w:docPartPr>
      <w:docPartBody>
        <w:p w:rsidR="00C058B1" w:rsidRDefault="00C058B1"/>
      </w:docPartBody>
    </w:docPart>
    <w:docPart>
      <w:docPartPr>
        <w:name w:val="BD92252478224CA7A34C27B8E97E2EE5"/>
        <w:category>
          <w:name w:val="Allgemein"/>
          <w:gallery w:val="placeholder"/>
        </w:category>
        <w:types>
          <w:type w:val="bbPlcHdr"/>
        </w:types>
        <w:behaviors>
          <w:behavior w:val="content"/>
        </w:behaviors>
        <w:guid w:val="{AFBFEF0F-AF1E-40B3-9049-C638F0919E82}"/>
      </w:docPartPr>
      <w:docPartBody>
        <w:p w:rsidR="00C058B1" w:rsidRDefault="00C058B1"/>
      </w:docPartBody>
    </w:docPart>
    <w:docPart>
      <w:docPartPr>
        <w:name w:val="5CDD0D3D603D4595A41287F23E885294"/>
        <w:category>
          <w:name w:val="Allgemein"/>
          <w:gallery w:val="placeholder"/>
        </w:category>
        <w:types>
          <w:type w:val="bbPlcHdr"/>
        </w:types>
        <w:behaviors>
          <w:behavior w:val="content"/>
        </w:behaviors>
        <w:guid w:val="{24AF54EB-F86E-46EA-930E-D8BABA0127E8}"/>
      </w:docPartPr>
      <w:docPartBody>
        <w:p w:rsidR="00C058B1" w:rsidRDefault="00C058B1"/>
      </w:docPartBody>
    </w:docPart>
    <w:docPart>
      <w:docPartPr>
        <w:name w:val="F7F3293089564FF1B3CDD7CBD443E243"/>
        <w:category>
          <w:name w:val="Allgemein"/>
          <w:gallery w:val="placeholder"/>
        </w:category>
        <w:types>
          <w:type w:val="bbPlcHdr"/>
        </w:types>
        <w:behaviors>
          <w:behavior w:val="content"/>
        </w:behaviors>
        <w:guid w:val="{4034E355-B8C6-4C10-BF4C-90A75A6344D5}"/>
      </w:docPartPr>
      <w:docPartBody>
        <w:p w:rsidR="000766D6" w:rsidRDefault="000766D6"/>
      </w:docPartBody>
    </w:docPart>
    <w:docPart>
      <w:docPartPr>
        <w:name w:val="3675377556DC4039B38CAE58C18B8B26"/>
        <w:category>
          <w:name w:val="Allgemein"/>
          <w:gallery w:val="placeholder"/>
        </w:category>
        <w:types>
          <w:type w:val="bbPlcHdr"/>
        </w:types>
        <w:behaviors>
          <w:behavior w:val="content"/>
        </w:behaviors>
        <w:guid w:val="{CD8C4ADB-E083-416B-9504-5923056FA04B}"/>
      </w:docPartPr>
      <w:docPartBody>
        <w:p w:rsidR="000766D6" w:rsidRDefault="000766D6"/>
      </w:docPartBody>
    </w:docPart>
    <w:docPart>
      <w:docPartPr>
        <w:name w:val="80C5FD0EF8DB459B9A3925EAAAA089E0"/>
        <w:category>
          <w:name w:val="Allgemein"/>
          <w:gallery w:val="placeholder"/>
        </w:category>
        <w:types>
          <w:type w:val="bbPlcHdr"/>
        </w:types>
        <w:behaviors>
          <w:behavior w:val="content"/>
        </w:behaviors>
        <w:guid w:val="{7819060D-8F23-4E3C-8A55-E923760B93BB}"/>
      </w:docPartPr>
      <w:docPartBody>
        <w:p w:rsidR="000766D6" w:rsidRDefault="000766D6"/>
      </w:docPartBody>
    </w:docPart>
    <w:docPart>
      <w:docPartPr>
        <w:name w:val="89BEEA25E2554FC798095FF80D5BB701"/>
        <w:category>
          <w:name w:val="Allgemein"/>
          <w:gallery w:val="placeholder"/>
        </w:category>
        <w:types>
          <w:type w:val="bbPlcHdr"/>
        </w:types>
        <w:behaviors>
          <w:behavior w:val="content"/>
        </w:behaviors>
        <w:guid w:val="{CC2BC59E-2C51-444C-857A-5813C152D83C}"/>
      </w:docPartPr>
      <w:docPartBody>
        <w:p w:rsidR="000766D6" w:rsidRDefault="000766D6"/>
      </w:docPartBody>
    </w:docPart>
    <w:docPart>
      <w:docPartPr>
        <w:name w:val="C9D17594C9254CE48F6F93EA21438BCA"/>
        <w:category>
          <w:name w:val="Allgemein"/>
          <w:gallery w:val="placeholder"/>
        </w:category>
        <w:types>
          <w:type w:val="bbPlcHdr"/>
        </w:types>
        <w:behaviors>
          <w:behavior w:val="content"/>
        </w:behaviors>
        <w:guid w:val="{E18F0A79-8312-4A8D-BF39-A43CFC64BD53}"/>
      </w:docPartPr>
      <w:docPartBody>
        <w:p w:rsidR="000766D6" w:rsidRDefault="000766D6"/>
      </w:docPartBody>
    </w:docPart>
    <w:docPart>
      <w:docPartPr>
        <w:name w:val="8BFE047566D74180AF4127C80C24035E"/>
        <w:category>
          <w:name w:val="Allgemein"/>
          <w:gallery w:val="placeholder"/>
        </w:category>
        <w:types>
          <w:type w:val="bbPlcHdr"/>
        </w:types>
        <w:behaviors>
          <w:behavior w:val="content"/>
        </w:behaviors>
        <w:guid w:val="{699D6D12-C53C-4329-A4A6-177A2DE6636D}"/>
      </w:docPartPr>
      <w:docPartBody>
        <w:p w:rsidR="000766D6" w:rsidRDefault="000766D6"/>
      </w:docPartBody>
    </w:docPart>
    <w:docPart>
      <w:docPartPr>
        <w:name w:val="E020FC4005EB41AB898656ABAF96D132"/>
        <w:category>
          <w:name w:val="Allgemein"/>
          <w:gallery w:val="placeholder"/>
        </w:category>
        <w:types>
          <w:type w:val="bbPlcHdr"/>
        </w:types>
        <w:behaviors>
          <w:behavior w:val="content"/>
        </w:behaviors>
        <w:guid w:val="{363DEC0A-1B9F-4AA3-A6FD-DF2C0561FEFD}"/>
      </w:docPartPr>
      <w:docPartBody>
        <w:p w:rsidR="000766D6" w:rsidRDefault="000766D6"/>
      </w:docPartBody>
    </w:docPart>
    <w:docPart>
      <w:docPartPr>
        <w:name w:val="375EB82C363A462B83535631A834612A"/>
        <w:category>
          <w:name w:val="Allgemein"/>
          <w:gallery w:val="placeholder"/>
        </w:category>
        <w:types>
          <w:type w:val="bbPlcHdr"/>
        </w:types>
        <w:behaviors>
          <w:behavior w:val="content"/>
        </w:behaviors>
        <w:guid w:val="{1F04CDB9-A72F-4EE0-9422-27DB32383E83}"/>
      </w:docPartPr>
      <w:docPartBody>
        <w:p w:rsidR="000766D6" w:rsidRDefault="000766D6"/>
      </w:docPartBody>
    </w:docPart>
    <w:docPart>
      <w:docPartPr>
        <w:name w:val="217C20C88445409FA8DF0A8FF7CFB14B"/>
        <w:category>
          <w:name w:val="Allgemein"/>
          <w:gallery w:val="placeholder"/>
        </w:category>
        <w:types>
          <w:type w:val="bbPlcHdr"/>
        </w:types>
        <w:behaviors>
          <w:behavior w:val="content"/>
        </w:behaviors>
        <w:guid w:val="{D7B81F6F-F702-497C-892A-4B6D2F5DFD5C}"/>
      </w:docPartPr>
      <w:docPartBody>
        <w:p w:rsidR="000766D6" w:rsidRDefault="000766D6"/>
      </w:docPartBody>
    </w:docPart>
    <w:docPart>
      <w:docPartPr>
        <w:name w:val="9F99C35F56EE4A84B834D8DE9EE10957"/>
        <w:category>
          <w:name w:val="Allgemein"/>
          <w:gallery w:val="placeholder"/>
        </w:category>
        <w:types>
          <w:type w:val="bbPlcHdr"/>
        </w:types>
        <w:behaviors>
          <w:behavior w:val="content"/>
        </w:behaviors>
        <w:guid w:val="{72256AD5-4496-407D-B013-0EB3E870D22F}"/>
      </w:docPartPr>
      <w:docPartBody>
        <w:p w:rsidR="000766D6" w:rsidRDefault="000766D6"/>
      </w:docPartBody>
    </w:docPart>
    <w:docPart>
      <w:docPartPr>
        <w:name w:val="5C6A23DACB34445CA1E8E7BACF6FAB6B"/>
        <w:category>
          <w:name w:val="Allgemein"/>
          <w:gallery w:val="placeholder"/>
        </w:category>
        <w:types>
          <w:type w:val="bbPlcHdr"/>
        </w:types>
        <w:behaviors>
          <w:behavior w:val="content"/>
        </w:behaviors>
        <w:guid w:val="{1EC092F0-983C-47C0-86F5-23C9628CCA6D}"/>
      </w:docPartPr>
      <w:docPartBody>
        <w:p w:rsidR="000766D6" w:rsidRDefault="000766D6"/>
      </w:docPartBody>
    </w:docPart>
    <w:docPart>
      <w:docPartPr>
        <w:name w:val="5C1FFC8252024847A3CF95D2D8F2F441"/>
        <w:category>
          <w:name w:val="Allgemein"/>
          <w:gallery w:val="placeholder"/>
        </w:category>
        <w:types>
          <w:type w:val="bbPlcHdr"/>
        </w:types>
        <w:behaviors>
          <w:behavior w:val="content"/>
        </w:behaviors>
        <w:guid w:val="{429D6E80-26F0-403A-9DD2-8ECD60D3A430}"/>
      </w:docPartPr>
      <w:docPartBody>
        <w:p w:rsidR="000766D6" w:rsidRDefault="000766D6"/>
      </w:docPartBody>
    </w:docPart>
    <w:docPart>
      <w:docPartPr>
        <w:name w:val="BA67A32E1AE54BF3916EBF6372CE3E8F"/>
        <w:category>
          <w:name w:val="Allgemein"/>
          <w:gallery w:val="placeholder"/>
        </w:category>
        <w:types>
          <w:type w:val="bbPlcHdr"/>
        </w:types>
        <w:behaviors>
          <w:behavior w:val="content"/>
        </w:behaviors>
        <w:guid w:val="{D04F72F2-9D3F-41B1-AD93-2C75DB4FF982}"/>
      </w:docPartPr>
      <w:docPartBody>
        <w:p w:rsidR="000766D6" w:rsidRDefault="000766D6"/>
      </w:docPartBody>
    </w:docPart>
    <w:docPart>
      <w:docPartPr>
        <w:name w:val="92D5BBB13BC34FAF847E201BD09628A5"/>
        <w:category>
          <w:name w:val="Allgemein"/>
          <w:gallery w:val="placeholder"/>
        </w:category>
        <w:types>
          <w:type w:val="bbPlcHdr"/>
        </w:types>
        <w:behaviors>
          <w:behavior w:val="content"/>
        </w:behaviors>
        <w:guid w:val="{B1660B12-1D2C-4953-908F-2D59673435A5}"/>
      </w:docPartPr>
      <w:docPartBody>
        <w:p w:rsidR="000766D6" w:rsidRDefault="000766D6"/>
      </w:docPartBody>
    </w:docPart>
    <w:docPart>
      <w:docPartPr>
        <w:name w:val="12731E0A858545EDBD600722F036840F"/>
        <w:category>
          <w:name w:val="Allgemein"/>
          <w:gallery w:val="placeholder"/>
        </w:category>
        <w:types>
          <w:type w:val="bbPlcHdr"/>
        </w:types>
        <w:behaviors>
          <w:behavior w:val="content"/>
        </w:behaviors>
        <w:guid w:val="{5BB3D18D-F4B8-47AB-8323-2235F7D1F19C}"/>
      </w:docPartPr>
      <w:docPartBody>
        <w:p w:rsidR="000766D6" w:rsidRDefault="000766D6"/>
      </w:docPartBody>
    </w:docPart>
    <w:docPart>
      <w:docPartPr>
        <w:name w:val="85559630E42640BA9FC7DBAF73892857"/>
        <w:category>
          <w:name w:val="Allgemein"/>
          <w:gallery w:val="placeholder"/>
        </w:category>
        <w:types>
          <w:type w:val="bbPlcHdr"/>
        </w:types>
        <w:behaviors>
          <w:behavior w:val="content"/>
        </w:behaviors>
        <w:guid w:val="{E709DC53-819B-4F81-9DE0-3FD583F34305}"/>
      </w:docPartPr>
      <w:docPartBody>
        <w:p w:rsidR="000766D6" w:rsidRDefault="000766D6"/>
      </w:docPartBody>
    </w:docPart>
    <w:docPart>
      <w:docPartPr>
        <w:name w:val="EEB5260AAFFD4A98B183E564F3EC0A3C"/>
        <w:category>
          <w:name w:val="Allgemein"/>
          <w:gallery w:val="placeholder"/>
        </w:category>
        <w:types>
          <w:type w:val="bbPlcHdr"/>
        </w:types>
        <w:behaviors>
          <w:behavior w:val="content"/>
        </w:behaviors>
        <w:guid w:val="{4109A044-FB37-4DF9-A87E-0311AADFA4A7}"/>
      </w:docPartPr>
      <w:docPartBody>
        <w:p w:rsidR="000766D6" w:rsidRDefault="000766D6"/>
      </w:docPartBody>
    </w:docPart>
    <w:docPart>
      <w:docPartPr>
        <w:name w:val="D000DF5FD3D049F7832A9E06E4C6EBA8"/>
        <w:category>
          <w:name w:val="Allgemein"/>
          <w:gallery w:val="placeholder"/>
        </w:category>
        <w:types>
          <w:type w:val="bbPlcHdr"/>
        </w:types>
        <w:behaviors>
          <w:behavior w:val="content"/>
        </w:behaviors>
        <w:guid w:val="{5897537A-C1E6-415B-BFDA-9EEAF568C018}"/>
      </w:docPartPr>
      <w:docPartBody>
        <w:p w:rsidR="000766D6" w:rsidRDefault="000766D6"/>
      </w:docPartBody>
    </w:docPart>
    <w:docPart>
      <w:docPartPr>
        <w:name w:val="6919D952480A4795B1041099806BF071"/>
        <w:category>
          <w:name w:val="Allgemein"/>
          <w:gallery w:val="placeholder"/>
        </w:category>
        <w:types>
          <w:type w:val="bbPlcHdr"/>
        </w:types>
        <w:behaviors>
          <w:behavior w:val="content"/>
        </w:behaviors>
        <w:guid w:val="{9AEC051A-4BCE-49E9-9A20-8B1715D39863}"/>
      </w:docPartPr>
      <w:docPartBody>
        <w:p w:rsidR="000766D6" w:rsidRDefault="000766D6"/>
      </w:docPartBody>
    </w:docPart>
    <w:docPart>
      <w:docPartPr>
        <w:name w:val="D85115BF858145B3A050238FFE292084"/>
        <w:category>
          <w:name w:val="Allgemein"/>
          <w:gallery w:val="placeholder"/>
        </w:category>
        <w:types>
          <w:type w:val="bbPlcHdr"/>
        </w:types>
        <w:behaviors>
          <w:behavior w:val="content"/>
        </w:behaviors>
        <w:guid w:val="{D034F936-19CA-47D4-96BB-BE799D0D5A96}"/>
      </w:docPartPr>
      <w:docPartBody>
        <w:p w:rsidR="000766D6" w:rsidRDefault="000766D6"/>
      </w:docPartBody>
    </w:docPart>
    <w:docPart>
      <w:docPartPr>
        <w:name w:val="0E8CA6380BCE4199916496E6282E116F"/>
        <w:category>
          <w:name w:val="Allgemein"/>
          <w:gallery w:val="placeholder"/>
        </w:category>
        <w:types>
          <w:type w:val="bbPlcHdr"/>
        </w:types>
        <w:behaviors>
          <w:behavior w:val="content"/>
        </w:behaviors>
        <w:guid w:val="{5A479209-0BCE-48E7-8028-FAF7B0007221}"/>
      </w:docPartPr>
      <w:docPartBody>
        <w:p w:rsidR="000766D6" w:rsidRDefault="000766D6"/>
      </w:docPartBody>
    </w:docPart>
    <w:docPart>
      <w:docPartPr>
        <w:name w:val="6CB12887C3224740B363E79736BCDBDC"/>
        <w:category>
          <w:name w:val="Allgemein"/>
          <w:gallery w:val="placeholder"/>
        </w:category>
        <w:types>
          <w:type w:val="bbPlcHdr"/>
        </w:types>
        <w:behaviors>
          <w:behavior w:val="content"/>
        </w:behaviors>
        <w:guid w:val="{9B24C607-7DC3-4297-B4AF-34A5456B9698}"/>
      </w:docPartPr>
      <w:docPartBody>
        <w:p w:rsidR="000766D6" w:rsidRDefault="000766D6"/>
      </w:docPartBody>
    </w:docPart>
    <w:docPart>
      <w:docPartPr>
        <w:name w:val="1CE994D646144973B1152888E2AC13DC"/>
        <w:category>
          <w:name w:val="Allgemein"/>
          <w:gallery w:val="placeholder"/>
        </w:category>
        <w:types>
          <w:type w:val="bbPlcHdr"/>
        </w:types>
        <w:behaviors>
          <w:behavior w:val="content"/>
        </w:behaviors>
        <w:guid w:val="{D96D039E-0A7E-430A-BA3B-36E9FE20B8D1}"/>
      </w:docPartPr>
      <w:docPartBody>
        <w:p w:rsidR="000766D6" w:rsidRDefault="000766D6"/>
      </w:docPartBody>
    </w:docPart>
    <w:docPart>
      <w:docPartPr>
        <w:name w:val="68AE6DBFC21F4244BB9550C53365C74C"/>
        <w:category>
          <w:name w:val="Allgemein"/>
          <w:gallery w:val="placeholder"/>
        </w:category>
        <w:types>
          <w:type w:val="bbPlcHdr"/>
        </w:types>
        <w:behaviors>
          <w:behavior w:val="content"/>
        </w:behaviors>
        <w:guid w:val="{47620403-704E-4753-A158-8987512F4112}"/>
      </w:docPartPr>
      <w:docPartBody>
        <w:p w:rsidR="000766D6" w:rsidRDefault="000766D6"/>
      </w:docPartBody>
    </w:docPart>
    <w:docPart>
      <w:docPartPr>
        <w:name w:val="16B7E440DA24478F9914FD4D02002148"/>
        <w:category>
          <w:name w:val="Allgemein"/>
          <w:gallery w:val="placeholder"/>
        </w:category>
        <w:types>
          <w:type w:val="bbPlcHdr"/>
        </w:types>
        <w:behaviors>
          <w:behavior w:val="content"/>
        </w:behaviors>
        <w:guid w:val="{73523752-0E6E-4A90-9CAA-A2A9CD12DC7E}"/>
      </w:docPartPr>
      <w:docPartBody>
        <w:p w:rsidR="000766D6" w:rsidRDefault="000766D6"/>
      </w:docPartBody>
    </w:docPart>
    <w:docPart>
      <w:docPartPr>
        <w:name w:val="0FB99F97796E4AD9879C6B321FB09FF8"/>
        <w:category>
          <w:name w:val="Allgemein"/>
          <w:gallery w:val="placeholder"/>
        </w:category>
        <w:types>
          <w:type w:val="bbPlcHdr"/>
        </w:types>
        <w:behaviors>
          <w:behavior w:val="content"/>
        </w:behaviors>
        <w:guid w:val="{86729468-2942-4B74-808D-3A2526AD237E}"/>
      </w:docPartPr>
      <w:docPartBody>
        <w:p w:rsidR="000766D6" w:rsidRDefault="000766D6"/>
      </w:docPartBody>
    </w:docPart>
    <w:docPart>
      <w:docPartPr>
        <w:name w:val="2F2C5662A57443DE8810E7BBC4C1A5BD"/>
        <w:category>
          <w:name w:val="Allgemein"/>
          <w:gallery w:val="placeholder"/>
        </w:category>
        <w:types>
          <w:type w:val="bbPlcHdr"/>
        </w:types>
        <w:behaviors>
          <w:behavior w:val="content"/>
        </w:behaviors>
        <w:guid w:val="{C2A3103B-BC8E-4ABD-B326-2834C18C6F3F}"/>
      </w:docPartPr>
      <w:docPartBody>
        <w:p w:rsidR="000766D6" w:rsidRDefault="000766D6"/>
      </w:docPartBody>
    </w:docPart>
    <w:docPart>
      <w:docPartPr>
        <w:name w:val="6C9BE829ACB345BFB8A0CC9349665845"/>
        <w:category>
          <w:name w:val="Allgemein"/>
          <w:gallery w:val="placeholder"/>
        </w:category>
        <w:types>
          <w:type w:val="bbPlcHdr"/>
        </w:types>
        <w:behaviors>
          <w:behavior w:val="content"/>
        </w:behaviors>
        <w:guid w:val="{A7B584F2-D522-4A2F-A75C-5ACA1436B480}"/>
      </w:docPartPr>
      <w:docPartBody>
        <w:p w:rsidR="000766D6" w:rsidRDefault="000766D6"/>
      </w:docPartBody>
    </w:docPart>
    <w:docPart>
      <w:docPartPr>
        <w:name w:val="A653A54A7C0C4A3089412AF12BF08568"/>
        <w:category>
          <w:name w:val="Allgemein"/>
          <w:gallery w:val="placeholder"/>
        </w:category>
        <w:types>
          <w:type w:val="bbPlcHdr"/>
        </w:types>
        <w:behaviors>
          <w:behavior w:val="content"/>
        </w:behaviors>
        <w:guid w:val="{F4924F35-8CC1-4B49-9906-8F4E291C1566}"/>
      </w:docPartPr>
      <w:docPartBody>
        <w:p w:rsidR="000766D6" w:rsidRDefault="000766D6"/>
      </w:docPartBody>
    </w:docPart>
    <w:docPart>
      <w:docPartPr>
        <w:name w:val="4E60241477774700B2BB2A7880A25C74"/>
        <w:category>
          <w:name w:val="Allgemein"/>
          <w:gallery w:val="placeholder"/>
        </w:category>
        <w:types>
          <w:type w:val="bbPlcHdr"/>
        </w:types>
        <w:behaviors>
          <w:behavior w:val="content"/>
        </w:behaviors>
        <w:guid w:val="{F7DB8088-1426-4984-AA1D-5C8896C15AE0}"/>
      </w:docPartPr>
      <w:docPartBody>
        <w:p w:rsidR="000766D6" w:rsidRDefault="000766D6"/>
      </w:docPartBody>
    </w:docPart>
    <w:docPart>
      <w:docPartPr>
        <w:name w:val="6F582E3F4F2D4C8390B6BFC72BF11B0A"/>
        <w:category>
          <w:name w:val="Allgemein"/>
          <w:gallery w:val="placeholder"/>
        </w:category>
        <w:types>
          <w:type w:val="bbPlcHdr"/>
        </w:types>
        <w:behaviors>
          <w:behavior w:val="content"/>
        </w:behaviors>
        <w:guid w:val="{434ADFBD-4235-4E1D-81B2-A6675216A5B4}"/>
      </w:docPartPr>
      <w:docPartBody>
        <w:p w:rsidR="000766D6" w:rsidRDefault="000766D6"/>
      </w:docPartBody>
    </w:docPart>
    <w:docPart>
      <w:docPartPr>
        <w:name w:val="40790BE6258E44F3A5AB90F12AD897E3"/>
        <w:category>
          <w:name w:val="Allgemein"/>
          <w:gallery w:val="placeholder"/>
        </w:category>
        <w:types>
          <w:type w:val="bbPlcHdr"/>
        </w:types>
        <w:behaviors>
          <w:behavior w:val="content"/>
        </w:behaviors>
        <w:guid w:val="{8FFF3055-A2FA-4D9B-853B-1B1FA95D8EA5}"/>
      </w:docPartPr>
      <w:docPartBody>
        <w:p w:rsidR="000766D6" w:rsidRDefault="000766D6"/>
      </w:docPartBody>
    </w:docPart>
    <w:docPart>
      <w:docPartPr>
        <w:name w:val="FC9A94B85AA147AD8A66C08EF33C1CFE"/>
        <w:category>
          <w:name w:val="Allgemein"/>
          <w:gallery w:val="placeholder"/>
        </w:category>
        <w:types>
          <w:type w:val="bbPlcHdr"/>
        </w:types>
        <w:behaviors>
          <w:behavior w:val="content"/>
        </w:behaviors>
        <w:guid w:val="{F3483C5A-3D77-4493-BC80-1648AE69F24B}"/>
      </w:docPartPr>
      <w:docPartBody>
        <w:p w:rsidR="000766D6" w:rsidRDefault="000766D6"/>
      </w:docPartBody>
    </w:docPart>
    <w:docPart>
      <w:docPartPr>
        <w:name w:val="07CC5536B5E44E1A83E7D861BBE90295"/>
        <w:category>
          <w:name w:val="Allgemein"/>
          <w:gallery w:val="placeholder"/>
        </w:category>
        <w:types>
          <w:type w:val="bbPlcHdr"/>
        </w:types>
        <w:behaviors>
          <w:behavior w:val="content"/>
        </w:behaviors>
        <w:guid w:val="{563CBEBE-AEF8-4932-AA83-D32E6C1A7B35}"/>
      </w:docPartPr>
      <w:docPartBody>
        <w:p w:rsidR="000766D6" w:rsidRDefault="000766D6"/>
      </w:docPartBody>
    </w:docPart>
    <w:docPart>
      <w:docPartPr>
        <w:name w:val="44F5CF24042B45F9963857BD11D5DC44"/>
        <w:category>
          <w:name w:val="Allgemein"/>
          <w:gallery w:val="placeholder"/>
        </w:category>
        <w:types>
          <w:type w:val="bbPlcHdr"/>
        </w:types>
        <w:behaviors>
          <w:behavior w:val="content"/>
        </w:behaviors>
        <w:guid w:val="{61A8CCDA-AA4D-4534-B18B-609623D63409}"/>
      </w:docPartPr>
      <w:docPartBody>
        <w:p w:rsidR="000766D6" w:rsidRDefault="000766D6"/>
      </w:docPartBody>
    </w:docPart>
    <w:docPart>
      <w:docPartPr>
        <w:name w:val="DDA9AEC2E4654A0BAEEF75856EB0CCB9"/>
        <w:category>
          <w:name w:val="Allgemein"/>
          <w:gallery w:val="placeholder"/>
        </w:category>
        <w:types>
          <w:type w:val="bbPlcHdr"/>
        </w:types>
        <w:behaviors>
          <w:behavior w:val="content"/>
        </w:behaviors>
        <w:guid w:val="{1CF1CCDB-F1DF-4C6B-8112-CB0A98A2E43F}"/>
      </w:docPartPr>
      <w:docPartBody>
        <w:p w:rsidR="000766D6" w:rsidRDefault="000766D6"/>
      </w:docPartBody>
    </w:docPart>
    <w:docPart>
      <w:docPartPr>
        <w:name w:val="0A10FA9AB1784DA596934ECBB821CF94"/>
        <w:category>
          <w:name w:val="Allgemein"/>
          <w:gallery w:val="placeholder"/>
        </w:category>
        <w:types>
          <w:type w:val="bbPlcHdr"/>
        </w:types>
        <w:behaviors>
          <w:behavior w:val="content"/>
        </w:behaviors>
        <w:guid w:val="{A59E08E4-A050-409F-BF7D-3941B2D6A5EF}"/>
      </w:docPartPr>
      <w:docPartBody>
        <w:p w:rsidR="000766D6" w:rsidRDefault="000766D6"/>
      </w:docPartBody>
    </w:docPart>
    <w:docPart>
      <w:docPartPr>
        <w:name w:val="37E8E4953328435ABD41F9F9862D8FA0"/>
        <w:category>
          <w:name w:val="Allgemein"/>
          <w:gallery w:val="placeholder"/>
        </w:category>
        <w:types>
          <w:type w:val="bbPlcHdr"/>
        </w:types>
        <w:behaviors>
          <w:behavior w:val="content"/>
        </w:behaviors>
        <w:guid w:val="{A4125BB0-B2A3-496C-ABA4-B21CA65C75B3}"/>
      </w:docPartPr>
      <w:docPartBody>
        <w:p w:rsidR="000766D6" w:rsidRDefault="000766D6"/>
      </w:docPartBody>
    </w:docPart>
    <w:docPart>
      <w:docPartPr>
        <w:name w:val="736D1140BE8D4F7FAFFE146C9BFC29F9"/>
        <w:category>
          <w:name w:val="Allgemein"/>
          <w:gallery w:val="placeholder"/>
        </w:category>
        <w:types>
          <w:type w:val="bbPlcHdr"/>
        </w:types>
        <w:behaviors>
          <w:behavior w:val="content"/>
        </w:behaviors>
        <w:guid w:val="{B1D6DA13-A75D-4651-A801-0D890640FB83}"/>
      </w:docPartPr>
      <w:docPartBody>
        <w:p w:rsidR="000766D6" w:rsidRDefault="000766D6"/>
      </w:docPartBody>
    </w:docPart>
    <w:docPart>
      <w:docPartPr>
        <w:name w:val="C443FCD582DF4494B20D54BBFCCE5F9D"/>
        <w:category>
          <w:name w:val="Allgemein"/>
          <w:gallery w:val="placeholder"/>
        </w:category>
        <w:types>
          <w:type w:val="bbPlcHdr"/>
        </w:types>
        <w:behaviors>
          <w:behavior w:val="content"/>
        </w:behaviors>
        <w:guid w:val="{8FA06686-19FA-4C38-9C7D-75C8AA7F2CBE}"/>
      </w:docPartPr>
      <w:docPartBody>
        <w:p w:rsidR="000766D6" w:rsidRDefault="000766D6"/>
      </w:docPartBody>
    </w:docPart>
    <w:docPart>
      <w:docPartPr>
        <w:name w:val="632C1BB47AC0443D9731F74414B37081"/>
        <w:category>
          <w:name w:val="Allgemein"/>
          <w:gallery w:val="placeholder"/>
        </w:category>
        <w:types>
          <w:type w:val="bbPlcHdr"/>
        </w:types>
        <w:behaviors>
          <w:behavior w:val="content"/>
        </w:behaviors>
        <w:guid w:val="{C7BD641D-19E0-4518-A544-9378402B11A5}"/>
      </w:docPartPr>
      <w:docPartBody>
        <w:p w:rsidR="000766D6" w:rsidRDefault="000766D6"/>
      </w:docPartBody>
    </w:docPart>
    <w:docPart>
      <w:docPartPr>
        <w:name w:val="DFFD87F0B36F4640BFD069A27C458B6C"/>
        <w:category>
          <w:name w:val="Allgemein"/>
          <w:gallery w:val="placeholder"/>
        </w:category>
        <w:types>
          <w:type w:val="bbPlcHdr"/>
        </w:types>
        <w:behaviors>
          <w:behavior w:val="content"/>
        </w:behaviors>
        <w:guid w:val="{074A9F9B-2CE9-43C4-8B1E-03E82B9A11DF}"/>
      </w:docPartPr>
      <w:docPartBody>
        <w:p w:rsidR="000766D6" w:rsidRDefault="000766D6"/>
      </w:docPartBody>
    </w:docPart>
    <w:docPart>
      <w:docPartPr>
        <w:name w:val="4D114186595A4AC59830C52ACF2C4E9F"/>
        <w:category>
          <w:name w:val="Allgemein"/>
          <w:gallery w:val="placeholder"/>
        </w:category>
        <w:types>
          <w:type w:val="bbPlcHdr"/>
        </w:types>
        <w:behaviors>
          <w:behavior w:val="content"/>
        </w:behaviors>
        <w:guid w:val="{BDB9423D-98F2-42D7-862C-FB35D808813E}"/>
      </w:docPartPr>
      <w:docPartBody>
        <w:p w:rsidR="000766D6" w:rsidRDefault="000766D6"/>
      </w:docPartBody>
    </w:docPart>
    <w:docPart>
      <w:docPartPr>
        <w:name w:val="8C03173987FA405888D82DAD3433A797"/>
        <w:category>
          <w:name w:val="Allgemein"/>
          <w:gallery w:val="placeholder"/>
        </w:category>
        <w:types>
          <w:type w:val="bbPlcHdr"/>
        </w:types>
        <w:behaviors>
          <w:behavior w:val="content"/>
        </w:behaviors>
        <w:guid w:val="{C05B7684-8CC9-42C3-ADEA-0687AF3EE544}"/>
      </w:docPartPr>
      <w:docPartBody>
        <w:p w:rsidR="000766D6" w:rsidRDefault="000766D6"/>
      </w:docPartBody>
    </w:docPart>
    <w:docPart>
      <w:docPartPr>
        <w:name w:val="EFBB327D3B144F88AB6DCAAFB17FED81"/>
        <w:category>
          <w:name w:val="Allgemein"/>
          <w:gallery w:val="placeholder"/>
        </w:category>
        <w:types>
          <w:type w:val="bbPlcHdr"/>
        </w:types>
        <w:behaviors>
          <w:behavior w:val="content"/>
        </w:behaviors>
        <w:guid w:val="{730A8CD5-9355-484E-9C0D-DF18F885FE66}"/>
      </w:docPartPr>
      <w:docPartBody>
        <w:p w:rsidR="000766D6" w:rsidRDefault="000766D6"/>
      </w:docPartBody>
    </w:docPart>
    <w:docPart>
      <w:docPartPr>
        <w:name w:val="58126222DC9C48A88DE7604D198D3414"/>
        <w:category>
          <w:name w:val="Allgemein"/>
          <w:gallery w:val="placeholder"/>
        </w:category>
        <w:types>
          <w:type w:val="bbPlcHdr"/>
        </w:types>
        <w:behaviors>
          <w:behavior w:val="content"/>
        </w:behaviors>
        <w:guid w:val="{EF9E9B78-733C-4D4F-8D8D-1C748ED9BBEA}"/>
      </w:docPartPr>
      <w:docPartBody>
        <w:p w:rsidR="000766D6" w:rsidRDefault="000766D6"/>
      </w:docPartBody>
    </w:docPart>
    <w:docPart>
      <w:docPartPr>
        <w:name w:val="B840DD3F81E14660A1AEB62AB0A05001"/>
        <w:category>
          <w:name w:val="Allgemein"/>
          <w:gallery w:val="placeholder"/>
        </w:category>
        <w:types>
          <w:type w:val="bbPlcHdr"/>
        </w:types>
        <w:behaviors>
          <w:behavior w:val="content"/>
        </w:behaviors>
        <w:guid w:val="{2F1C2C6D-164F-4961-9E54-20BDFC47C2E5}"/>
      </w:docPartPr>
      <w:docPartBody>
        <w:p w:rsidR="000766D6" w:rsidRDefault="000766D6"/>
      </w:docPartBody>
    </w:docPart>
    <w:docPart>
      <w:docPartPr>
        <w:name w:val="C53EBBA18C3E4941947F41C1513D8BBA"/>
        <w:category>
          <w:name w:val="Allgemein"/>
          <w:gallery w:val="placeholder"/>
        </w:category>
        <w:types>
          <w:type w:val="bbPlcHdr"/>
        </w:types>
        <w:behaviors>
          <w:behavior w:val="content"/>
        </w:behaviors>
        <w:guid w:val="{BA4840A2-FCBF-42D3-A7A3-F80B91E0D706}"/>
      </w:docPartPr>
      <w:docPartBody>
        <w:p w:rsidR="000766D6" w:rsidRDefault="000766D6"/>
      </w:docPartBody>
    </w:docPart>
    <w:docPart>
      <w:docPartPr>
        <w:name w:val="5F80945F73E94667A3FA9CC0AC17EB04"/>
        <w:category>
          <w:name w:val="Allgemein"/>
          <w:gallery w:val="placeholder"/>
        </w:category>
        <w:types>
          <w:type w:val="bbPlcHdr"/>
        </w:types>
        <w:behaviors>
          <w:behavior w:val="content"/>
        </w:behaviors>
        <w:guid w:val="{5E94C387-D7B1-40BD-BB2B-B03EC45C0746}"/>
      </w:docPartPr>
      <w:docPartBody>
        <w:p w:rsidR="000766D6" w:rsidRDefault="000766D6"/>
      </w:docPartBody>
    </w:docPart>
    <w:docPart>
      <w:docPartPr>
        <w:name w:val="8AFB24C2F9CE49E98E6AC28B2178BA25"/>
        <w:category>
          <w:name w:val="Allgemein"/>
          <w:gallery w:val="placeholder"/>
        </w:category>
        <w:types>
          <w:type w:val="bbPlcHdr"/>
        </w:types>
        <w:behaviors>
          <w:behavior w:val="content"/>
        </w:behaviors>
        <w:guid w:val="{61D13A36-B2C5-442C-BB2C-81FDCC25D866}"/>
      </w:docPartPr>
      <w:docPartBody>
        <w:p w:rsidR="000766D6" w:rsidRDefault="000766D6"/>
      </w:docPartBody>
    </w:docPart>
    <w:docPart>
      <w:docPartPr>
        <w:name w:val="295DF25C69904B948703036E6CD9DD51"/>
        <w:category>
          <w:name w:val="Allgemein"/>
          <w:gallery w:val="placeholder"/>
        </w:category>
        <w:types>
          <w:type w:val="bbPlcHdr"/>
        </w:types>
        <w:behaviors>
          <w:behavior w:val="content"/>
        </w:behaviors>
        <w:guid w:val="{61152D34-CAE5-4191-B631-DAA71585917A}"/>
      </w:docPartPr>
      <w:docPartBody>
        <w:p w:rsidR="000766D6" w:rsidRDefault="000766D6"/>
      </w:docPartBody>
    </w:docPart>
    <w:docPart>
      <w:docPartPr>
        <w:name w:val="16E8EBB9C9B44071A0DA55FA01CD9193"/>
        <w:category>
          <w:name w:val="Allgemein"/>
          <w:gallery w:val="placeholder"/>
        </w:category>
        <w:types>
          <w:type w:val="bbPlcHdr"/>
        </w:types>
        <w:behaviors>
          <w:behavior w:val="content"/>
        </w:behaviors>
        <w:guid w:val="{F3F3B763-0335-4FA0-938A-62D5E47EDC91}"/>
      </w:docPartPr>
      <w:docPartBody>
        <w:p w:rsidR="000766D6" w:rsidRDefault="000766D6"/>
      </w:docPartBody>
    </w:docPart>
    <w:docPart>
      <w:docPartPr>
        <w:name w:val="A47216AC9E1F4FFBAC4A29CABA445F52"/>
        <w:category>
          <w:name w:val="Allgemein"/>
          <w:gallery w:val="placeholder"/>
        </w:category>
        <w:types>
          <w:type w:val="bbPlcHdr"/>
        </w:types>
        <w:behaviors>
          <w:behavior w:val="content"/>
        </w:behaviors>
        <w:guid w:val="{927D810C-24A4-46A4-9608-6640C7E1DF91}"/>
      </w:docPartPr>
      <w:docPartBody>
        <w:p w:rsidR="000766D6" w:rsidRDefault="000766D6"/>
      </w:docPartBody>
    </w:docPart>
    <w:docPart>
      <w:docPartPr>
        <w:name w:val="7026B5D4DAE24E9F90D6F89E5A792F07"/>
        <w:category>
          <w:name w:val="Allgemein"/>
          <w:gallery w:val="placeholder"/>
        </w:category>
        <w:types>
          <w:type w:val="bbPlcHdr"/>
        </w:types>
        <w:behaviors>
          <w:behavior w:val="content"/>
        </w:behaviors>
        <w:guid w:val="{2BE7436B-DB57-4ECF-B8A7-AE37247EB092}"/>
      </w:docPartPr>
      <w:docPartBody>
        <w:p w:rsidR="000766D6" w:rsidRDefault="000766D6"/>
      </w:docPartBody>
    </w:docPart>
    <w:docPart>
      <w:docPartPr>
        <w:name w:val="6D4EE38105A946888AE61212D6D8BB5E"/>
        <w:category>
          <w:name w:val="Allgemein"/>
          <w:gallery w:val="placeholder"/>
        </w:category>
        <w:types>
          <w:type w:val="bbPlcHdr"/>
        </w:types>
        <w:behaviors>
          <w:behavior w:val="content"/>
        </w:behaviors>
        <w:guid w:val="{BA514963-7A3D-4B78-93DA-8C5D9BE86CF6}"/>
      </w:docPartPr>
      <w:docPartBody>
        <w:p w:rsidR="000766D6" w:rsidRDefault="000766D6"/>
      </w:docPartBody>
    </w:docPart>
    <w:docPart>
      <w:docPartPr>
        <w:name w:val="61B500D822E6453EA7A0E28EAF805305"/>
        <w:category>
          <w:name w:val="Allgemein"/>
          <w:gallery w:val="placeholder"/>
        </w:category>
        <w:types>
          <w:type w:val="bbPlcHdr"/>
        </w:types>
        <w:behaviors>
          <w:behavior w:val="content"/>
        </w:behaviors>
        <w:guid w:val="{FBC136DA-CC02-4088-BA26-2F45BC8BC138}"/>
      </w:docPartPr>
      <w:docPartBody>
        <w:p w:rsidR="000766D6" w:rsidRDefault="000766D6"/>
      </w:docPartBody>
    </w:docPart>
    <w:docPart>
      <w:docPartPr>
        <w:name w:val="555B2DD9FD294D0E912527C38DD642DC"/>
        <w:category>
          <w:name w:val="Allgemein"/>
          <w:gallery w:val="placeholder"/>
        </w:category>
        <w:types>
          <w:type w:val="bbPlcHdr"/>
        </w:types>
        <w:behaviors>
          <w:behavior w:val="content"/>
        </w:behaviors>
        <w:guid w:val="{CAE1C82D-00EB-4FF8-B747-26F77A8B5E66}"/>
      </w:docPartPr>
      <w:docPartBody>
        <w:p w:rsidR="000766D6" w:rsidRDefault="000766D6"/>
      </w:docPartBody>
    </w:docPart>
    <w:docPart>
      <w:docPartPr>
        <w:name w:val="68D8201C9BAD449C9338D456F2C87F84"/>
        <w:category>
          <w:name w:val="Allgemein"/>
          <w:gallery w:val="placeholder"/>
        </w:category>
        <w:types>
          <w:type w:val="bbPlcHdr"/>
        </w:types>
        <w:behaviors>
          <w:behavior w:val="content"/>
        </w:behaviors>
        <w:guid w:val="{4803EC35-175E-44BE-A9A7-C99BBD34913E}"/>
      </w:docPartPr>
      <w:docPartBody>
        <w:p w:rsidR="000766D6" w:rsidRDefault="000766D6"/>
      </w:docPartBody>
    </w:docPart>
    <w:docPart>
      <w:docPartPr>
        <w:name w:val="FB57D7D2768D428A9642E1EA302048BE"/>
        <w:category>
          <w:name w:val="Allgemein"/>
          <w:gallery w:val="placeholder"/>
        </w:category>
        <w:types>
          <w:type w:val="bbPlcHdr"/>
        </w:types>
        <w:behaviors>
          <w:behavior w:val="content"/>
        </w:behaviors>
        <w:guid w:val="{7DB6DC01-E115-42AB-9DB2-9C43E8B9EE73}"/>
      </w:docPartPr>
      <w:docPartBody>
        <w:p w:rsidR="000766D6" w:rsidRDefault="000766D6"/>
      </w:docPartBody>
    </w:docPart>
    <w:docPart>
      <w:docPartPr>
        <w:name w:val="49B680C9434641E4A78D66D0996E727D"/>
        <w:category>
          <w:name w:val="Allgemein"/>
          <w:gallery w:val="placeholder"/>
        </w:category>
        <w:types>
          <w:type w:val="bbPlcHdr"/>
        </w:types>
        <w:behaviors>
          <w:behavior w:val="content"/>
        </w:behaviors>
        <w:guid w:val="{6AA527E4-27CD-4EF0-B76A-FAEAB5DCB7A2}"/>
      </w:docPartPr>
      <w:docPartBody>
        <w:p w:rsidR="000766D6" w:rsidRDefault="000766D6"/>
      </w:docPartBody>
    </w:docPart>
    <w:docPart>
      <w:docPartPr>
        <w:name w:val="E5817E1D8F364166A3F72F90C4AF4575"/>
        <w:category>
          <w:name w:val="Allgemein"/>
          <w:gallery w:val="placeholder"/>
        </w:category>
        <w:types>
          <w:type w:val="bbPlcHdr"/>
        </w:types>
        <w:behaviors>
          <w:behavior w:val="content"/>
        </w:behaviors>
        <w:guid w:val="{CDE6D1A6-870F-45FE-8BA1-49EF7057BCAD}"/>
      </w:docPartPr>
      <w:docPartBody>
        <w:p w:rsidR="000766D6" w:rsidRDefault="000766D6"/>
      </w:docPartBody>
    </w:docPart>
    <w:docPart>
      <w:docPartPr>
        <w:name w:val="AD40497CFA904C2785AB1E5420416EC1"/>
        <w:category>
          <w:name w:val="Allgemein"/>
          <w:gallery w:val="placeholder"/>
        </w:category>
        <w:types>
          <w:type w:val="bbPlcHdr"/>
        </w:types>
        <w:behaviors>
          <w:behavior w:val="content"/>
        </w:behaviors>
        <w:guid w:val="{3DB9A626-1494-4478-A292-1E4C1FC46C7E}"/>
      </w:docPartPr>
      <w:docPartBody>
        <w:p w:rsidR="000766D6" w:rsidRDefault="000766D6"/>
      </w:docPartBody>
    </w:docPart>
    <w:docPart>
      <w:docPartPr>
        <w:name w:val="9D8794A27D404880BBFB8C05938CC789"/>
        <w:category>
          <w:name w:val="Allgemein"/>
          <w:gallery w:val="placeholder"/>
        </w:category>
        <w:types>
          <w:type w:val="bbPlcHdr"/>
        </w:types>
        <w:behaviors>
          <w:behavior w:val="content"/>
        </w:behaviors>
        <w:guid w:val="{2E875F1D-3F53-4823-9B13-08CA0B1CF481}"/>
      </w:docPartPr>
      <w:docPartBody>
        <w:p w:rsidR="000766D6" w:rsidRDefault="000766D6"/>
      </w:docPartBody>
    </w:docPart>
    <w:docPart>
      <w:docPartPr>
        <w:name w:val="155B58B7BDFD41348D80DE2F33F4CFB8"/>
        <w:category>
          <w:name w:val="Allgemein"/>
          <w:gallery w:val="placeholder"/>
        </w:category>
        <w:types>
          <w:type w:val="bbPlcHdr"/>
        </w:types>
        <w:behaviors>
          <w:behavior w:val="content"/>
        </w:behaviors>
        <w:guid w:val="{6B708B1C-78E9-424A-BFD3-B65D232E34BD}"/>
      </w:docPartPr>
      <w:docPartBody>
        <w:p w:rsidR="000766D6" w:rsidRDefault="000766D6"/>
      </w:docPartBody>
    </w:docPart>
    <w:docPart>
      <w:docPartPr>
        <w:name w:val="54AF008C84914668BB5C3229BF70DA31"/>
        <w:category>
          <w:name w:val="Allgemein"/>
          <w:gallery w:val="placeholder"/>
        </w:category>
        <w:types>
          <w:type w:val="bbPlcHdr"/>
        </w:types>
        <w:behaviors>
          <w:behavior w:val="content"/>
        </w:behaviors>
        <w:guid w:val="{7DF90725-CB86-46EE-BC92-8FCF092CDB9D}"/>
      </w:docPartPr>
      <w:docPartBody>
        <w:p w:rsidR="000766D6" w:rsidRDefault="000766D6"/>
      </w:docPartBody>
    </w:docPart>
    <w:docPart>
      <w:docPartPr>
        <w:name w:val="7C472DF8F7A3475280B6FB9E29B562B5"/>
        <w:category>
          <w:name w:val="Allgemein"/>
          <w:gallery w:val="placeholder"/>
        </w:category>
        <w:types>
          <w:type w:val="bbPlcHdr"/>
        </w:types>
        <w:behaviors>
          <w:behavior w:val="content"/>
        </w:behaviors>
        <w:guid w:val="{ED080B2C-4D54-48AF-9177-A165D0032F2E}"/>
      </w:docPartPr>
      <w:docPartBody>
        <w:p w:rsidR="000766D6" w:rsidRDefault="000766D6"/>
      </w:docPartBody>
    </w:docPart>
    <w:docPart>
      <w:docPartPr>
        <w:name w:val="383AC34F718643CD83C3535BE5CCF7E9"/>
        <w:category>
          <w:name w:val="Allgemein"/>
          <w:gallery w:val="placeholder"/>
        </w:category>
        <w:types>
          <w:type w:val="bbPlcHdr"/>
        </w:types>
        <w:behaviors>
          <w:behavior w:val="content"/>
        </w:behaviors>
        <w:guid w:val="{7B17DD87-51CA-43A7-AE03-C7EEB0963EEC}"/>
      </w:docPartPr>
      <w:docPartBody>
        <w:p w:rsidR="000766D6" w:rsidRDefault="000766D6"/>
      </w:docPartBody>
    </w:docPart>
    <w:docPart>
      <w:docPartPr>
        <w:name w:val="E8CD885F56864F96B7B11EE9ADF99240"/>
        <w:category>
          <w:name w:val="Allgemein"/>
          <w:gallery w:val="placeholder"/>
        </w:category>
        <w:types>
          <w:type w:val="bbPlcHdr"/>
        </w:types>
        <w:behaviors>
          <w:behavior w:val="content"/>
        </w:behaviors>
        <w:guid w:val="{52D8B5A3-B1D5-4925-AA77-820566374B12}"/>
      </w:docPartPr>
      <w:docPartBody>
        <w:p w:rsidR="000766D6" w:rsidRDefault="000766D6"/>
      </w:docPartBody>
    </w:docPart>
    <w:docPart>
      <w:docPartPr>
        <w:name w:val="02BE3873193740198604508C96BD6B07"/>
        <w:category>
          <w:name w:val="Allgemein"/>
          <w:gallery w:val="placeholder"/>
        </w:category>
        <w:types>
          <w:type w:val="bbPlcHdr"/>
        </w:types>
        <w:behaviors>
          <w:behavior w:val="content"/>
        </w:behaviors>
        <w:guid w:val="{F0C93AF6-DCBC-4138-B2F2-8CCFE05CD017}"/>
      </w:docPartPr>
      <w:docPartBody>
        <w:p w:rsidR="000766D6" w:rsidRDefault="000766D6"/>
      </w:docPartBody>
    </w:docPart>
    <w:docPart>
      <w:docPartPr>
        <w:name w:val="F63EF11E9FEB4BD18E398D44C746F69F"/>
        <w:category>
          <w:name w:val="Allgemein"/>
          <w:gallery w:val="placeholder"/>
        </w:category>
        <w:types>
          <w:type w:val="bbPlcHdr"/>
        </w:types>
        <w:behaviors>
          <w:behavior w:val="content"/>
        </w:behaviors>
        <w:guid w:val="{0BBEDB77-0784-4ED3-B880-6878272191D5}"/>
      </w:docPartPr>
      <w:docPartBody>
        <w:p w:rsidR="000766D6" w:rsidRDefault="000766D6"/>
      </w:docPartBody>
    </w:docPart>
    <w:docPart>
      <w:docPartPr>
        <w:name w:val="42BC9D2D739F403DAAF39D06079E428D"/>
        <w:category>
          <w:name w:val="Allgemein"/>
          <w:gallery w:val="placeholder"/>
        </w:category>
        <w:types>
          <w:type w:val="bbPlcHdr"/>
        </w:types>
        <w:behaviors>
          <w:behavior w:val="content"/>
        </w:behaviors>
        <w:guid w:val="{37EDDF5D-9A15-4F26-B03D-5799C26F553F}"/>
      </w:docPartPr>
      <w:docPartBody>
        <w:p w:rsidR="000766D6" w:rsidRDefault="000766D6"/>
      </w:docPartBody>
    </w:docPart>
    <w:docPart>
      <w:docPartPr>
        <w:name w:val="8DF7FF8BB7FB4237BF6B4C3F6E71C437"/>
        <w:category>
          <w:name w:val="Allgemein"/>
          <w:gallery w:val="placeholder"/>
        </w:category>
        <w:types>
          <w:type w:val="bbPlcHdr"/>
        </w:types>
        <w:behaviors>
          <w:behavior w:val="content"/>
        </w:behaviors>
        <w:guid w:val="{826DD284-2A7E-41E9-BB97-5E69FCC154D8}"/>
      </w:docPartPr>
      <w:docPartBody>
        <w:p w:rsidR="000766D6" w:rsidRDefault="000766D6"/>
      </w:docPartBody>
    </w:docPart>
    <w:docPart>
      <w:docPartPr>
        <w:name w:val="350AF6D1A1A24100942C8BDA64FAC1D6"/>
        <w:category>
          <w:name w:val="Allgemein"/>
          <w:gallery w:val="placeholder"/>
        </w:category>
        <w:types>
          <w:type w:val="bbPlcHdr"/>
        </w:types>
        <w:behaviors>
          <w:behavior w:val="content"/>
        </w:behaviors>
        <w:guid w:val="{A49025C5-BBF8-4C69-BE11-75EF694FBCF2}"/>
      </w:docPartPr>
      <w:docPartBody>
        <w:p w:rsidR="000766D6" w:rsidRDefault="000766D6"/>
      </w:docPartBody>
    </w:docPart>
    <w:docPart>
      <w:docPartPr>
        <w:name w:val="0C8DEAA7A278411FA4598BE77E212EB9"/>
        <w:category>
          <w:name w:val="Allgemein"/>
          <w:gallery w:val="placeholder"/>
        </w:category>
        <w:types>
          <w:type w:val="bbPlcHdr"/>
        </w:types>
        <w:behaviors>
          <w:behavior w:val="content"/>
        </w:behaviors>
        <w:guid w:val="{B2CB79F6-DC83-449A-9A63-BC77BE03C87E}"/>
      </w:docPartPr>
      <w:docPartBody>
        <w:p w:rsidR="000766D6" w:rsidRDefault="000766D6"/>
      </w:docPartBody>
    </w:docPart>
    <w:docPart>
      <w:docPartPr>
        <w:name w:val="C84ED000D23A42058E67A36397B12DC7"/>
        <w:category>
          <w:name w:val="Allgemein"/>
          <w:gallery w:val="placeholder"/>
        </w:category>
        <w:types>
          <w:type w:val="bbPlcHdr"/>
        </w:types>
        <w:behaviors>
          <w:behavior w:val="content"/>
        </w:behaviors>
        <w:guid w:val="{8B4825CB-269C-4839-8D6D-C03036C46DBF}"/>
      </w:docPartPr>
      <w:docPartBody>
        <w:p w:rsidR="000766D6" w:rsidRDefault="000766D6"/>
      </w:docPartBody>
    </w:docPart>
    <w:docPart>
      <w:docPartPr>
        <w:name w:val="22586D41E6FB498AAAF73062F358F916"/>
        <w:category>
          <w:name w:val="Allgemein"/>
          <w:gallery w:val="placeholder"/>
        </w:category>
        <w:types>
          <w:type w:val="bbPlcHdr"/>
        </w:types>
        <w:behaviors>
          <w:behavior w:val="content"/>
        </w:behaviors>
        <w:guid w:val="{58625E13-CE0F-473E-AC72-7278F4DC1475}"/>
      </w:docPartPr>
      <w:docPartBody>
        <w:p w:rsidR="000766D6" w:rsidRDefault="000766D6"/>
      </w:docPartBody>
    </w:docPart>
    <w:docPart>
      <w:docPartPr>
        <w:name w:val="68E2C065C89441E497E3F903EBDB21A2"/>
        <w:category>
          <w:name w:val="Allgemein"/>
          <w:gallery w:val="placeholder"/>
        </w:category>
        <w:types>
          <w:type w:val="bbPlcHdr"/>
        </w:types>
        <w:behaviors>
          <w:behavior w:val="content"/>
        </w:behaviors>
        <w:guid w:val="{EE62689E-7069-43D7-BB0A-60359BB91E41}"/>
      </w:docPartPr>
      <w:docPartBody>
        <w:p w:rsidR="000766D6" w:rsidRDefault="000766D6"/>
      </w:docPartBody>
    </w:docPart>
    <w:docPart>
      <w:docPartPr>
        <w:name w:val="EE46B27BCCDA468482F63BE64D190711"/>
        <w:category>
          <w:name w:val="Allgemein"/>
          <w:gallery w:val="placeholder"/>
        </w:category>
        <w:types>
          <w:type w:val="bbPlcHdr"/>
        </w:types>
        <w:behaviors>
          <w:behavior w:val="content"/>
        </w:behaviors>
        <w:guid w:val="{AC88D6FE-6D68-481A-8C51-B5EA720B463A}"/>
      </w:docPartPr>
      <w:docPartBody>
        <w:p w:rsidR="000766D6" w:rsidRDefault="000766D6"/>
      </w:docPartBody>
    </w:docPart>
    <w:docPart>
      <w:docPartPr>
        <w:name w:val="951F6A0D04764DC5A752D3D7D15D4C94"/>
        <w:category>
          <w:name w:val="Allgemein"/>
          <w:gallery w:val="placeholder"/>
        </w:category>
        <w:types>
          <w:type w:val="bbPlcHdr"/>
        </w:types>
        <w:behaviors>
          <w:behavior w:val="content"/>
        </w:behaviors>
        <w:guid w:val="{F84797B8-A504-4F48-8E22-257DAF0D0A27}"/>
      </w:docPartPr>
      <w:docPartBody>
        <w:p w:rsidR="000766D6" w:rsidRDefault="000766D6"/>
      </w:docPartBody>
    </w:docPart>
    <w:docPart>
      <w:docPartPr>
        <w:name w:val="E43F4BF3A1A345568C8275220CD3AF97"/>
        <w:category>
          <w:name w:val="Allgemein"/>
          <w:gallery w:val="placeholder"/>
        </w:category>
        <w:types>
          <w:type w:val="bbPlcHdr"/>
        </w:types>
        <w:behaviors>
          <w:behavior w:val="content"/>
        </w:behaviors>
        <w:guid w:val="{F7638233-63CB-44A6-A83F-FEB5E8E4B05B}"/>
      </w:docPartPr>
      <w:docPartBody>
        <w:p w:rsidR="000766D6" w:rsidRDefault="000766D6"/>
      </w:docPartBody>
    </w:docPart>
    <w:docPart>
      <w:docPartPr>
        <w:name w:val="2BA94CB553D647D68ABE92EBD8EFA927"/>
        <w:category>
          <w:name w:val="Allgemein"/>
          <w:gallery w:val="placeholder"/>
        </w:category>
        <w:types>
          <w:type w:val="bbPlcHdr"/>
        </w:types>
        <w:behaviors>
          <w:behavior w:val="content"/>
        </w:behaviors>
        <w:guid w:val="{3E7E2F20-5030-453E-BA49-442F64C6CF98}"/>
      </w:docPartPr>
      <w:docPartBody>
        <w:p w:rsidR="000766D6" w:rsidRDefault="000766D6"/>
      </w:docPartBody>
    </w:docPart>
    <w:docPart>
      <w:docPartPr>
        <w:name w:val="BE1E942D2A9647A982EA6CC1D6D22F4E"/>
        <w:category>
          <w:name w:val="Allgemein"/>
          <w:gallery w:val="placeholder"/>
        </w:category>
        <w:types>
          <w:type w:val="bbPlcHdr"/>
        </w:types>
        <w:behaviors>
          <w:behavior w:val="content"/>
        </w:behaviors>
        <w:guid w:val="{884214E8-A80D-4F27-B690-B2FFBAFB579A}"/>
      </w:docPartPr>
      <w:docPartBody>
        <w:p w:rsidR="000766D6" w:rsidRDefault="000766D6"/>
      </w:docPartBody>
    </w:docPart>
    <w:docPart>
      <w:docPartPr>
        <w:name w:val="6FFD1933912447C38AC8E766646035C1"/>
        <w:category>
          <w:name w:val="Allgemein"/>
          <w:gallery w:val="placeholder"/>
        </w:category>
        <w:types>
          <w:type w:val="bbPlcHdr"/>
        </w:types>
        <w:behaviors>
          <w:behavior w:val="content"/>
        </w:behaviors>
        <w:guid w:val="{ACC6E44D-C22B-4643-9BA2-A30776927168}"/>
      </w:docPartPr>
      <w:docPartBody>
        <w:p w:rsidR="000766D6" w:rsidRDefault="000766D6"/>
      </w:docPartBody>
    </w:docPart>
    <w:docPart>
      <w:docPartPr>
        <w:name w:val="080F2FA563314E478F7876A8EE93AEC5"/>
        <w:category>
          <w:name w:val="Allgemein"/>
          <w:gallery w:val="placeholder"/>
        </w:category>
        <w:types>
          <w:type w:val="bbPlcHdr"/>
        </w:types>
        <w:behaviors>
          <w:behavior w:val="content"/>
        </w:behaviors>
        <w:guid w:val="{CE9D9ACC-2357-4A03-AB2B-752963235B3C}"/>
      </w:docPartPr>
      <w:docPartBody>
        <w:p w:rsidR="000766D6" w:rsidRDefault="000766D6"/>
      </w:docPartBody>
    </w:docPart>
    <w:docPart>
      <w:docPartPr>
        <w:name w:val="124F324629264B2FA4A7A8149261D870"/>
        <w:category>
          <w:name w:val="Allgemein"/>
          <w:gallery w:val="placeholder"/>
        </w:category>
        <w:types>
          <w:type w:val="bbPlcHdr"/>
        </w:types>
        <w:behaviors>
          <w:behavior w:val="content"/>
        </w:behaviors>
        <w:guid w:val="{3B7256E3-7FA4-461A-9547-7D64DD247B87}"/>
      </w:docPartPr>
      <w:docPartBody>
        <w:p w:rsidR="000766D6" w:rsidRDefault="000766D6"/>
      </w:docPartBody>
    </w:docPart>
    <w:docPart>
      <w:docPartPr>
        <w:name w:val="8CD4FEBBBBE84ED9A16655E3FDE61A41"/>
        <w:category>
          <w:name w:val="Allgemein"/>
          <w:gallery w:val="placeholder"/>
        </w:category>
        <w:types>
          <w:type w:val="bbPlcHdr"/>
        </w:types>
        <w:behaviors>
          <w:behavior w:val="content"/>
        </w:behaviors>
        <w:guid w:val="{B472D68A-06D2-47B5-A40B-5B3FF6EC1184}"/>
      </w:docPartPr>
      <w:docPartBody>
        <w:p w:rsidR="000766D6" w:rsidRDefault="000766D6"/>
      </w:docPartBody>
    </w:docPart>
    <w:docPart>
      <w:docPartPr>
        <w:name w:val="C0B0CB186323415E8762D24A11FEC4CF"/>
        <w:category>
          <w:name w:val="Allgemein"/>
          <w:gallery w:val="placeholder"/>
        </w:category>
        <w:types>
          <w:type w:val="bbPlcHdr"/>
        </w:types>
        <w:behaviors>
          <w:behavior w:val="content"/>
        </w:behaviors>
        <w:guid w:val="{42CDEEC1-3FC2-4591-90AC-4820ECDE740C}"/>
      </w:docPartPr>
      <w:docPartBody>
        <w:p w:rsidR="000766D6" w:rsidRDefault="000766D6"/>
      </w:docPartBody>
    </w:docPart>
    <w:docPart>
      <w:docPartPr>
        <w:name w:val="83491C6FD51645B4BC34D5A46C77FC8D"/>
        <w:category>
          <w:name w:val="Allgemein"/>
          <w:gallery w:val="placeholder"/>
        </w:category>
        <w:types>
          <w:type w:val="bbPlcHdr"/>
        </w:types>
        <w:behaviors>
          <w:behavior w:val="content"/>
        </w:behaviors>
        <w:guid w:val="{FB298B14-CDC8-44A5-9204-3EC8B3BCA439}"/>
      </w:docPartPr>
      <w:docPartBody>
        <w:p w:rsidR="000766D6" w:rsidRDefault="000766D6"/>
      </w:docPartBody>
    </w:docPart>
    <w:docPart>
      <w:docPartPr>
        <w:name w:val="1F6107F87C0B4FDAB255680CEA02A334"/>
        <w:category>
          <w:name w:val="Allgemein"/>
          <w:gallery w:val="placeholder"/>
        </w:category>
        <w:types>
          <w:type w:val="bbPlcHdr"/>
        </w:types>
        <w:behaviors>
          <w:behavior w:val="content"/>
        </w:behaviors>
        <w:guid w:val="{8296212A-0CA7-42E4-9CA4-DF2A1EB0E44B}"/>
      </w:docPartPr>
      <w:docPartBody>
        <w:p w:rsidR="000766D6" w:rsidRDefault="000766D6"/>
      </w:docPartBody>
    </w:docPart>
    <w:docPart>
      <w:docPartPr>
        <w:name w:val="6DD52ABD5D5C41B6B2F7ECF26F898322"/>
        <w:category>
          <w:name w:val="Allgemein"/>
          <w:gallery w:val="placeholder"/>
        </w:category>
        <w:types>
          <w:type w:val="bbPlcHdr"/>
        </w:types>
        <w:behaviors>
          <w:behavior w:val="content"/>
        </w:behaviors>
        <w:guid w:val="{42463112-E578-4C8E-8BEB-FEE71C55EB0D}"/>
      </w:docPartPr>
      <w:docPartBody>
        <w:p w:rsidR="000766D6" w:rsidRDefault="000766D6"/>
      </w:docPartBody>
    </w:docPart>
    <w:docPart>
      <w:docPartPr>
        <w:name w:val="A1F76D294C154D3FA8566372CA16207C"/>
        <w:category>
          <w:name w:val="Allgemein"/>
          <w:gallery w:val="placeholder"/>
        </w:category>
        <w:types>
          <w:type w:val="bbPlcHdr"/>
        </w:types>
        <w:behaviors>
          <w:behavior w:val="content"/>
        </w:behaviors>
        <w:guid w:val="{A7F56BAB-1F7C-409C-BF99-D48EB5F35D21}"/>
      </w:docPartPr>
      <w:docPartBody>
        <w:p w:rsidR="000766D6" w:rsidRDefault="000766D6"/>
      </w:docPartBody>
    </w:docPart>
    <w:docPart>
      <w:docPartPr>
        <w:name w:val="3C5E428241E94E30BBC33B4ADD23F9D6"/>
        <w:category>
          <w:name w:val="Allgemein"/>
          <w:gallery w:val="placeholder"/>
        </w:category>
        <w:types>
          <w:type w:val="bbPlcHdr"/>
        </w:types>
        <w:behaviors>
          <w:behavior w:val="content"/>
        </w:behaviors>
        <w:guid w:val="{137B7216-5343-4D14-9279-EA154ABBCD3B}"/>
      </w:docPartPr>
      <w:docPartBody>
        <w:p w:rsidR="000766D6" w:rsidRDefault="000766D6"/>
      </w:docPartBody>
    </w:docPart>
    <w:docPart>
      <w:docPartPr>
        <w:name w:val="E782894DE7E14FF2A8BE441B5F92C510"/>
        <w:category>
          <w:name w:val="Allgemein"/>
          <w:gallery w:val="placeholder"/>
        </w:category>
        <w:types>
          <w:type w:val="bbPlcHdr"/>
        </w:types>
        <w:behaviors>
          <w:behavior w:val="content"/>
        </w:behaviors>
        <w:guid w:val="{FB5D7ABD-2BE8-4669-9A7F-C1DA2465B310}"/>
      </w:docPartPr>
      <w:docPartBody>
        <w:p w:rsidR="000766D6" w:rsidRDefault="000766D6"/>
      </w:docPartBody>
    </w:docPart>
    <w:docPart>
      <w:docPartPr>
        <w:name w:val="D171A6CC423941DF836CA21E2F591694"/>
        <w:category>
          <w:name w:val="Allgemein"/>
          <w:gallery w:val="placeholder"/>
        </w:category>
        <w:types>
          <w:type w:val="bbPlcHdr"/>
        </w:types>
        <w:behaviors>
          <w:behavior w:val="content"/>
        </w:behaviors>
        <w:guid w:val="{918A2F2D-4579-4723-A4CB-734B4DC86955}"/>
      </w:docPartPr>
      <w:docPartBody>
        <w:p w:rsidR="000766D6" w:rsidRDefault="000766D6"/>
      </w:docPartBody>
    </w:docPart>
    <w:docPart>
      <w:docPartPr>
        <w:name w:val="540D945380CE48488E354BB92C004862"/>
        <w:category>
          <w:name w:val="Allgemein"/>
          <w:gallery w:val="placeholder"/>
        </w:category>
        <w:types>
          <w:type w:val="bbPlcHdr"/>
        </w:types>
        <w:behaviors>
          <w:behavior w:val="content"/>
        </w:behaviors>
        <w:guid w:val="{765FA3B1-BFE1-44E3-ABFD-E7678C0BF0D1}"/>
      </w:docPartPr>
      <w:docPartBody>
        <w:p w:rsidR="000766D6" w:rsidRDefault="000766D6"/>
      </w:docPartBody>
    </w:docPart>
    <w:docPart>
      <w:docPartPr>
        <w:name w:val="62599B58B34B4EC1B039B0E9E93CAA68"/>
        <w:category>
          <w:name w:val="Allgemein"/>
          <w:gallery w:val="placeholder"/>
        </w:category>
        <w:types>
          <w:type w:val="bbPlcHdr"/>
        </w:types>
        <w:behaviors>
          <w:behavior w:val="content"/>
        </w:behaviors>
        <w:guid w:val="{1AED3457-4CE1-41C2-AF12-CAAE1F5F64B9}"/>
      </w:docPartPr>
      <w:docPartBody>
        <w:p w:rsidR="000766D6" w:rsidRDefault="000766D6"/>
      </w:docPartBody>
    </w:docPart>
    <w:docPart>
      <w:docPartPr>
        <w:name w:val="A0F6480A11264D06BC22903CF0CCE06F"/>
        <w:category>
          <w:name w:val="Allgemein"/>
          <w:gallery w:val="placeholder"/>
        </w:category>
        <w:types>
          <w:type w:val="bbPlcHdr"/>
        </w:types>
        <w:behaviors>
          <w:behavior w:val="content"/>
        </w:behaviors>
        <w:guid w:val="{4D1AED51-CB16-4B54-BF0A-E22F113147FC}"/>
      </w:docPartPr>
      <w:docPartBody>
        <w:p w:rsidR="000766D6" w:rsidRDefault="000766D6"/>
      </w:docPartBody>
    </w:docPart>
    <w:docPart>
      <w:docPartPr>
        <w:name w:val="CB30533CFB25441EB4EF70C8D2B40367"/>
        <w:category>
          <w:name w:val="Allgemein"/>
          <w:gallery w:val="placeholder"/>
        </w:category>
        <w:types>
          <w:type w:val="bbPlcHdr"/>
        </w:types>
        <w:behaviors>
          <w:behavior w:val="content"/>
        </w:behaviors>
        <w:guid w:val="{3AF33B26-34A5-4E70-B211-40E6886F952C}"/>
      </w:docPartPr>
      <w:docPartBody>
        <w:p w:rsidR="000766D6" w:rsidRDefault="000766D6"/>
      </w:docPartBody>
    </w:docPart>
    <w:docPart>
      <w:docPartPr>
        <w:name w:val="22914ACDFFCE48BB9D024F80B9A23C1D"/>
        <w:category>
          <w:name w:val="Allgemein"/>
          <w:gallery w:val="placeholder"/>
        </w:category>
        <w:types>
          <w:type w:val="bbPlcHdr"/>
        </w:types>
        <w:behaviors>
          <w:behavior w:val="content"/>
        </w:behaviors>
        <w:guid w:val="{C1766141-5B33-4DAA-935F-AF401FE3F7E1}"/>
      </w:docPartPr>
      <w:docPartBody>
        <w:p w:rsidR="000766D6" w:rsidRDefault="000766D6"/>
      </w:docPartBody>
    </w:docPart>
    <w:docPart>
      <w:docPartPr>
        <w:name w:val="11D886B2A6014B1FAF4F8545665DBD3E"/>
        <w:category>
          <w:name w:val="Allgemein"/>
          <w:gallery w:val="placeholder"/>
        </w:category>
        <w:types>
          <w:type w:val="bbPlcHdr"/>
        </w:types>
        <w:behaviors>
          <w:behavior w:val="content"/>
        </w:behaviors>
        <w:guid w:val="{91C6055A-0535-4F4E-859D-E716C10BF4F5}"/>
      </w:docPartPr>
      <w:docPartBody>
        <w:p w:rsidR="000766D6" w:rsidRDefault="000766D6"/>
      </w:docPartBody>
    </w:docPart>
    <w:docPart>
      <w:docPartPr>
        <w:name w:val="9DC4E17A9A0B4A699C5C4FDFFC45DE11"/>
        <w:category>
          <w:name w:val="Allgemein"/>
          <w:gallery w:val="placeholder"/>
        </w:category>
        <w:types>
          <w:type w:val="bbPlcHdr"/>
        </w:types>
        <w:behaviors>
          <w:behavior w:val="content"/>
        </w:behaviors>
        <w:guid w:val="{AB3AD57E-93E3-4892-9B19-A082363ED045}"/>
      </w:docPartPr>
      <w:docPartBody>
        <w:p w:rsidR="000766D6" w:rsidRDefault="000766D6"/>
      </w:docPartBody>
    </w:docPart>
    <w:docPart>
      <w:docPartPr>
        <w:name w:val="C0740B0D4BB042E388A3430C2A622E8E"/>
        <w:category>
          <w:name w:val="Allgemein"/>
          <w:gallery w:val="placeholder"/>
        </w:category>
        <w:types>
          <w:type w:val="bbPlcHdr"/>
        </w:types>
        <w:behaviors>
          <w:behavior w:val="content"/>
        </w:behaviors>
        <w:guid w:val="{8560E4BB-D2C1-4303-8D76-A85599F563AD}"/>
      </w:docPartPr>
      <w:docPartBody>
        <w:p w:rsidR="000766D6" w:rsidRDefault="000766D6"/>
      </w:docPartBody>
    </w:docPart>
    <w:docPart>
      <w:docPartPr>
        <w:name w:val="7B0C71E915B6493B80D4197BD37771A7"/>
        <w:category>
          <w:name w:val="Allgemein"/>
          <w:gallery w:val="placeholder"/>
        </w:category>
        <w:types>
          <w:type w:val="bbPlcHdr"/>
        </w:types>
        <w:behaviors>
          <w:behavior w:val="content"/>
        </w:behaviors>
        <w:guid w:val="{96AA679D-E15F-4E93-9B5D-E82576E357AA}"/>
      </w:docPartPr>
      <w:docPartBody>
        <w:p w:rsidR="000766D6" w:rsidRDefault="000766D6"/>
      </w:docPartBody>
    </w:docPart>
    <w:docPart>
      <w:docPartPr>
        <w:name w:val="DBBAA3CA98D0460099ABABF98A4F10C1"/>
        <w:category>
          <w:name w:val="Allgemein"/>
          <w:gallery w:val="placeholder"/>
        </w:category>
        <w:types>
          <w:type w:val="bbPlcHdr"/>
        </w:types>
        <w:behaviors>
          <w:behavior w:val="content"/>
        </w:behaviors>
        <w:guid w:val="{863BFD5D-DC26-4723-9E43-1DB763D8EA31}"/>
      </w:docPartPr>
      <w:docPartBody>
        <w:p w:rsidR="000766D6" w:rsidRDefault="000766D6"/>
      </w:docPartBody>
    </w:docPart>
    <w:docPart>
      <w:docPartPr>
        <w:name w:val="99187C094FCC428391E26B9FE4A019D9"/>
        <w:category>
          <w:name w:val="Allgemein"/>
          <w:gallery w:val="placeholder"/>
        </w:category>
        <w:types>
          <w:type w:val="bbPlcHdr"/>
        </w:types>
        <w:behaviors>
          <w:behavior w:val="content"/>
        </w:behaviors>
        <w:guid w:val="{C06EF2FF-AAD5-4FD7-A0B5-D69D8C7C3E02}"/>
      </w:docPartPr>
      <w:docPartBody>
        <w:p w:rsidR="000766D6" w:rsidRDefault="000766D6"/>
      </w:docPartBody>
    </w:docPart>
    <w:docPart>
      <w:docPartPr>
        <w:name w:val="2364978AB1F24E978DE32AA44465F181"/>
        <w:category>
          <w:name w:val="Allgemein"/>
          <w:gallery w:val="placeholder"/>
        </w:category>
        <w:types>
          <w:type w:val="bbPlcHdr"/>
        </w:types>
        <w:behaviors>
          <w:behavior w:val="content"/>
        </w:behaviors>
        <w:guid w:val="{782B6D6F-B0C7-4577-AD90-EEF9135DE646}"/>
      </w:docPartPr>
      <w:docPartBody>
        <w:p w:rsidR="000766D6" w:rsidRDefault="000766D6"/>
      </w:docPartBody>
    </w:docPart>
    <w:docPart>
      <w:docPartPr>
        <w:name w:val="A1D3B28B30C34A838CF6B6E8187D219B"/>
        <w:category>
          <w:name w:val="Allgemein"/>
          <w:gallery w:val="placeholder"/>
        </w:category>
        <w:types>
          <w:type w:val="bbPlcHdr"/>
        </w:types>
        <w:behaviors>
          <w:behavior w:val="content"/>
        </w:behaviors>
        <w:guid w:val="{7A49CCA0-0129-4C32-A9AB-28FAB8BBC849}"/>
      </w:docPartPr>
      <w:docPartBody>
        <w:p w:rsidR="000766D6" w:rsidRDefault="000766D6"/>
      </w:docPartBody>
    </w:docPart>
    <w:docPart>
      <w:docPartPr>
        <w:name w:val="381F699766644458A03A212F8CD572AB"/>
        <w:category>
          <w:name w:val="Allgemein"/>
          <w:gallery w:val="placeholder"/>
        </w:category>
        <w:types>
          <w:type w:val="bbPlcHdr"/>
        </w:types>
        <w:behaviors>
          <w:behavior w:val="content"/>
        </w:behaviors>
        <w:guid w:val="{0C1E3AA4-A695-4D09-B734-45BA2A639CB6}"/>
      </w:docPartPr>
      <w:docPartBody>
        <w:p w:rsidR="000766D6" w:rsidRDefault="000766D6"/>
      </w:docPartBody>
    </w:docPart>
    <w:docPart>
      <w:docPartPr>
        <w:name w:val="BEC00F9202804132B3DACE36CF91CF45"/>
        <w:category>
          <w:name w:val="Allgemein"/>
          <w:gallery w:val="placeholder"/>
        </w:category>
        <w:types>
          <w:type w:val="bbPlcHdr"/>
        </w:types>
        <w:behaviors>
          <w:behavior w:val="content"/>
        </w:behaviors>
        <w:guid w:val="{B764D4BC-053E-4EFE-91A8-3FD0C935C00C}"/>
      </w:docPartPr>
      <w:docPartBody>
        <w:p w:rsidR="000766D6" w:rsidRDefault="000766D6"/>
      </w:docPartBody>
    </w:docPart>
    <w:docPart>
      <w:docPartPr>
        <w:name w:val="92CEB182850B42AF842FFF2C63CB1D69"/>
        <w:category>
          <w:name w:val="Allgemein"/>
          <w:gallery w:val="placeholder"/>
        </w:category>
        <w:types>
          <w:type w:val="bbPlcHdr"/>
        </w:types>
        <w:behaviors>
          <w:behavior w:val="content"/>
        </w:behaviors>
        <w:guid w:val="{7C3343B3-9C92-46DE-BA0C-3AFD76BE1E77}"/>
      </w:docPartPr>
      <w:docPartBody>
        <w:p w:rsidR="000766D6" w:rsidRDefault="000766D6"/>
      </w:docPartBody>
    </w:docPart>
    <w:docPart>
      <w:docPartPr>
        <w:name w:val="39F0499C67954FD695E700FC99D43D66"/>
        <w:category>
          <w:name w:val="Allgemein"/>
          <w:gallery w:val="placeholder"/>
        </w:category>
        <w:types>
          <w:type w:val="bbPlcHdr"/>
        </w:types>
        <w:behaviors>
          <w:behavior w:val="content"/>
        </w:behaviors>
        <w:guid w:val="{461C7559-5640-4D09-8AAC-D3A78D46ECC8}"/>
      </w:docPartPr>
      <w:docPartBody>
        <w:p w:rsidR="000766D6" w:rsidRDefault="000766D6"/>
      </w:docPartBody>
    </w:docPart>
    <w:docPart>
      <w:docPartPr>
        <w:name w:val="11F24EE0EB754E5FBF62E95F8905C420"/>
        <w:category>
          <w:name w:val="Allgemein"/>
          <w:gallery w:val="placeholder"/>
        </w:category>
        <w:types>
          <w:type w:val="bbPlcHdr"/>
        </w:types>
        <w:behaviors>
          <w:behavior w:val="content"/>
        </w:behaviors>
        <w:guid w:val="{2DEAC8A4-9310-40E8-BAF1-FB5D95F3EF97}"/>
      </w:docPartPr>
      <w:docPartBody>
        <w:p w:rsidR="000766D6" w:rsidRDefault="000766D6"/>
      </w:docPartBody>
    </w:docPart>
    <w:docPart>
      <w:docPartPr>
        <w:name w:val="F940380373B24487B57B2200A3135B8A"/>
        <w:category>
          <w:name w:val="Allgemein"/>
          <w:gallery w:val="placeholder"/>
        </w:category>
        <w:types>
          <w:type w:val="bbPlcHdr"/>
        </w:types>
        <w:behaviors>
          <w:behavior w:val="content"/>
        </w:behaviors>
        <w:guid w:val="{41FA1D45-868B-4A7D-A5F4-70D276E76418}"/>
      </w:docPartPr>
      <w:docPartBody>
        <w:p w:rsidR="000766D6" w:rsidRDefault="000766D6"/>
      </w:docPartBody>
    </w:docPart>
    <w:docPart>
      <w:docPartPr>
        <w:name w:val="DAB6D17BD2094566814835B0B10952F2"/>
        <w:category>
          <w:name w:val="Allgemein"/>
          <w:gallery w:val="placeholder"/>
        </w:category>
        <w:types>
          <w:type w:val="bbPlcHdr"/>
        </w:types>
        <w:behaviors>
          <w:behavior w:val="content"/>
        </w:behaviors>
        <w:guid w:val="{54FBEE4A-7A08-4E73-B368-37F8FBDDBB75}"/>
      </w:docPartPr>
      <w:docPartBody>
        <w:p w:rsidR="000766D6" w:rsidRDefault="000766D6"/>
      </w:docPartBody>
    </w:docPart>
    <w:docPart>
      <w:docPartPr>
        <w:name w:val="CB5089BE187A4DB297C6D57FD86190DA"/>
        <w:category>
          <w:name w:val="Allgemein"/>
          <w:gallery w:val="placeholder"/>
        </w:category>
        <w:types>
          <w:type w:val="bbPlcHdr"/>
        </w:types>
        <w:behaviors>
          <w:behavior w:val="content"/>
        </w:behaviors>
        <w:guid w:val="{A46CADFA-0787-4536-B487-B2D0FA938C40}"/>
      </w:docPartPr>
      <w:docPartBody>
        <w:p w:rsidR="000766D6" w:rsidRDefault="000766D6"/>
      </w:docPartBody>
    </w:docPart>
    <w:docPart>
      <w:docPartPr>
        <w:name w:val="5B5A095C945E4B5D89C463A31F474523"/>
        <w:category>
          <w:name w:val="Allgemein"/>
          <w:gallery w:val="placeholder"/>
        </w:category>
        <w:types>
          <w:type w:val="bbPlcHdr"/>
        </w:types>
        <w:behaviors>
          <w:behavior w:val="content"/>
        </w:behaviors>
        <w:guid w:val="{AF27F913-C49D-4CBD-9811-D825220F5B9B}"/>
      </w:docPartPr>
      <w:docPartBody>
        <w:p w:rsidR="000766D6" w:rsidRDefault="000766D6"/>
      </w:docPartBody>
    </w:docPart>
    <w:docPart>
      <w:docPartPr>
        <w:name w:val="B249C32C30CD4BB19F783CDCF08FBD70"/>
        <w:category>
          <w:name w:val="Allgemein"/>
          <w:gallery w:val="placeholder"/>
        </w:category>
        <w:types>
          <w:type w:val="bbPlcHdr"/>
        </w:types>
        <w:behaviors>
          <w:behavior w:val="content"/>
        </w:behaviors>
        <w:guid w:val="{61F1954B-C8D0-4680-870C-95C2D8D8B036}"/>
      </w:docPartPr>
      <w:docPartBody>
        <w:p w:rsidR="000766D6" w:rsidRDefault="000766D6"/>
      </w:docPartBody>
    </w:docPart>
    <w:docPart>
      <w:docPartPr>
        <w:name w:val="D4187B2A5F5745B49BF1403FA3A5E210"/>
        <w:category>
          <w:name w:val="Allgemein"/>
          <w:gallery w:val="placeholder"/>
        </w:category>
        <w:types>
          <w:type w:val="bbPlcHdr"/>
        </w:types>
        <w:behaviors>
          <w:behavior w:val="content"/>
        </w:behaviors>
        <w:guid w:val="{C4201D1E-AD67-41C7-99F3-9E91C3E4EEAB}"/>
      </w:docPartPr>
      <w:docPartBody>
        <w:p w:rsidR="000766D6" w:rsidRDefault="000766D6"/>
      </w:docPartBody>
    </w:docPart>
    <w:docPart>
      <w:docPartPr>
        <w:name w:val="E27C04A9FEB843F489A7C8BA0FA9C687"/>
        <w:category>
          <w:name w:val="Allgemein"/>
          <w:gallery w:val="placeholder"/>
        </w:category>
        <w:types>
          <w:type w:val="bbPlcHdr"/>
        </w:types>
        <w:behaviors>
          <w:behavior w:val="content"/>
        </w:behaviors>
        <w:guid w:val="{C9805766-6D2B-41E8-BD91-A2F7724CEE34}"/>
      </w:docPartPr>
      <w:docPartBody>
        <w:p w:rsidR="000766D6" w:rsidRDefault="000766D6"/>
      </w:docPartBody>
    </w:docPart>
    <w:docPart>
      <w:docPartPr>
        <w:name w:val="6278E244397A4EBCA63F6BBCE1906B66"/>
        <w:category>
          <w:name w:val="Allgemein"/>
          <w:gallery w:val="placeholder"/>
        </w:category>
        <w:types>
          <w:type w:val="bbPlcHdr"/>
        </w:types>
        <w:behaviors>
          <w:behavior w:val="content"/>
        </w:behaviors>
        <w:guid w:val="{0D99D6B6-5A83-4A80-84B9-93DF18ACD045}"/>
      </w:docPartPr>
      <w:docPartBody>
        <w:p w:rsidR="000766D6" w:rsidRDefault="000766D6"/>
      </w:docPartBody>
    </w:docPart>
    <w:docPart>
      <w:docPartPr>
        <w:name w:val="1564D8AC34EB40958572ECC288D702C2"/>
        <w:category>
          <w:name w:val="Allgemein"/>
          <w:gallery w:val="placeholder"/>
        </w:category>
        <w:types>
          <w:type w:val="bbPlcHdr"/>
        </w:types>
        <w:behaviors>
          <w:behavior w:val="content"/>
        </w:behaviors>
        <w:guid w:val="{92079920-75EE-448B-BB6E-EE03787178BD}"/>
      </w:docPartPr>
      <w:docPartBody>
        <w:p w:rsidR="000766D6" w:rsidRDefault="000766D6"/>
      </w:docPartBody>
    </w:docPart>
    <w:docPart>
      <w:docPartPr>
        <w:name w:val="228B841ABCB74C61860A1B699C7A7DB5"/>
        <w:category>
          <w:name w:val="Allgemein"/>
          <w:gallery w:val="placeholder"/>
        </w:category>
        <w:types>
          <w:type w:val="bbPlcHdr"/>
        </w:types>
        <w:behaviors>
          <w:behavior w:val="content"/>
        </w:behaviors>
        <w:guid w:val="{929403BC-2A9F-4817-930B-AC31C47C1A06}"/>
      </w:docPartPr>
      <w:docPartBody>
        <w:p w:rsidR="000766D6" w:rsidRDefault="000766D6"/>
      </w:docPartBody>
    </w:docPart>
    <w:docPart>
      <w:docPartPr>
        <w:name w:val="F5E1094565C84458830D413F03A0721E"/>
        <w:category>
          <w:name w:val="Allgemein"/>
          <w:gallery w:val="placeholder"/>
        </w:category>
        <w:types>
          <w:type w:val="bbPlcHdr"/>
        </w:types>
        <w:behaviors>
          <w:behavior w:val="content"/>
        </w:behaviors>
        <w:guid w:val="{4FA6BEDB-E2B0-4273-89C5-A545F01B79DD}"/>
      </w:docPartPr>
      <w:docPartBody>
        <w:p w:rsidR="000766D6" w:rsidRDefault="000766D6"/>
      </w:docPartBody>
    </w:docPart>
    <w:docPart>
      <w:docPartPr>
        <w:name w:val="8A36E91780B5447B946902253B43EAC9"/>
        <w:category>
          <w:name w:val="Allgemein"/>
          <w:gallery w:val="placeholder"/>
        </w:category>
        <w:types>
          <w:type w:val="bbPlcHdr"/>
        </w:types>
        <w:behaviors>
          <w:behavior w:val="content"/>
        </w:behaviors>
        <w:guid w:val="{8132C1D4-97ED-4DC8-A883-4D29B7E3E830}"/>
      </w:docPartPr>
      <w:docPartBody>
        <w:p w:rsidR="000766D6" w:rsidRDefault="000766D6"/>
      </w:docPartBody>
    </w:docPart>
    <w:docPart>
      <w:docPartPr>
        <w:name w:val="FB8F626F43DB471D9DA5C5F9F9258860"/>
        <w:category>
          <w:name w:val="Allgemein"/>
          <w:gallery w:val="placeholder"/>
        </w:category>
        <w:types>
          <w:type w:val="bbPlcHdr"/>
        </w:types>
        <w:behaviors>
          <w:behavior w:val="content"/>
        </w:behaviors>
        <w:guid w:val="{95473FC5-EE52-4193-B33D-6B4B27418B7C}"/>
      </w:docPartPr>
      <w:docPartBody>
        <w:p w:rsidR="000766D6" w:rsidRDefault="000766D6"/>
      </w:docPartBody>
    </w:docPart>
    <w:docPart>
      <w:docPartPr>
        <w:name w:val="4F67D9D6622B44D5B95693FABDA79A87"/>
        <w:category>
          <w:name w:val="Allgemein"/>
          <w:gallery w:val="placeholder"/>
        </w:category>
        <w:types>
          <w:type w:val="bbPlcHdr"/>
        </w:types>
        <w:behaviors>
          <w:behavior w:val="content"/>
        </w:behaviors>
        <w:guid w:val="{6E17537C-4D3F-403E-B690-77CCF2B57693}"/>
      </w:docPartPr>
      <w:docPartBody>
        <w:p w:rsidR="000766D6" w:rsidRDefault="000766D6"/>
      </w:docPartBody>
    </w:docPart>
    <w:docPart>
      <w:docPartPr>
        <w:name w:val="8BBD016C7212472B93A7DFE5EC658FB0"/>
        <w:category>
          <w:name w:val="Allgemein"/>
          <w:gallery w:val="placeholder"/>
        </w:category>
        <w:types>
          <w:type w:val="bbPlcHdr"/>
        </w:types>
        <w:behaviors>
          <w:behavior w:val="content"/>
        </w:behaviors>
        <w:guid w:val="{4EF155DF-2A26-4480-B064-DAC01C96F9F0}"/>
      </w:docPartPr>
      <w:docPartBody>
        <w:p w:rsidR="000766D6" w:rsidRDefault="000766D6"/>
      </w:docPartBody>
    </w:docPart>
    <w:docPart>
      <w:docPartPr>
        <w:name w:val="4E659D679E4645EFB9981A7737D70A0F"/>
        <w:category>
          <w:name w:val="Allgemein"/>
          <w:gallery w:val="placeholder"/>
        </w:category>
        <w:types>
          <w:type w:val="bbPlcHdr"/>
        </w:types>
        <w:behaviors>
          <w:behavior w:val="content"/>
        </w:behaviors>
        <w:guid w:val="{B2966F2C-7DCF-4C35-A87C-2AC7EDB5FA47}"/>
      </w:docPartPr>
      <w:docPartBody>
        <w:p w:rsidR="000766D6" w:rsidRDefault="000766D6"/>
      </w:docPartBody>
    </w:docPart>
    <w:docPart>
      <w:docPartPr>
        <w:name w:val="8143EB93D4C544F481FFA58976AB60E6"/>
        <w:category>
          <w:name w:val="Allgemein"/>
          <w:gallery w:val="placeholder"/>
        </w:category>
        <w:types>
          <w:type w:val="bbPlcHdr"/>
        </w:types>
        <w:behaviors>
          <w:behavior w:val="content"/>
        </w:behaviors>
        <w:guid w:val="{D5880AEC-F63D-46EF-9EC0-E4EE7D562342}"/>
      </w:docPartPr>
      <w:docPartBody>
        <w:p w:rsidR="000766D6" w:rsidRDefault="000766D6"/>
      </w:docPartBody>
    </w:docPart>
    <w:docPart>
      <w:docPartPr>
        <w:name w:val="0E98BECFD00B4F3CA93A6C376762466E"/>
        <w:category>
          <w:name w:val="Allgemein"/>
          <w:gallery w:val="placeholder"/>
        </w:category>
        <w:types>
          <w:type w:val="bbPlcHdr"/>
        </w:types>
        <w:behaviors>
          <w:behavior w:val="content"/>
        </w:behaviors>
        <w:guid w:val="{01B839A0-69BF-47E6-A4C9-81CE629BE71B}"/>
      </w:docPartPr>
      <w:docPartBody>
        <w:p w:rsidR="000766D6" w:rsidRDefault="000766D6"/>
      </w:docPartBody>
    </w:docPart>
    <w:docPart>
      <w:docPartPr>
        <w:name w:val="E6B319C04909463EBA53007BA5609B35"/>
        <w:category>
          <w:name w:val="Allgemein"/>
          <w:gallery w:val="placeholder"/>
        </w:category>
        <w:types>
          <w:type w:val="bbPlcHdr"/>
        </w:types>
        <w:behaviors>
          <w:behavior w:val="content"/>
        </w:behaviors>
        <w:guid w:val="{6F4F8511-F0E2-4134-862B-5D076C235058}"/>
      </w:docPartPr>
      <w:docPartBody>
        <w:p w:rsidR="000766D6" w:rsidRDefault="000766D6"/>
      </w:docPartBody>
    </w:docPart>
    <w:docPart>
      <w:docPartPr>
        <w:name w:val="9729826D64B142BD853FFA56A7FB2859"/>
        <w:category>
          <w:name w:val="Allgemein"/>
          <w:gallery w:val="placeholder"/>
        </w:category>
        <w:types>
          <w:type w:val="bbPlcHdr"/>
        </w:types>
        <w:behaviors>
          <w:behavior w:val="content"/>
        </w:behaviors>
        <w:guid w:val="{F5CC1ADE-032E-42B5-8177-A995E386B794}"/>
      </w:docPartPr>
      <w:docPartBody>
        <w:p w:rsidR="000766D6" w:rsidRDefault="000766D6"/>
      </w:docPartBody>
    </w:docPart>
    <w:docPart>
      <w:docPartPr>
        <w:name w:val="3665A4258C284EFFA1DA72EC412D7D57"/>
        <w:category>
          <w:name w:val="Allgemein"/>
          <w:gallery w:val="placeholder"/>
        </w:category>
        <w:types>
          <w:type w:val="bbPlcHdr"/>
        </w:types>
        <w:behaviors>
          <w:behavior w:val="content"/>
        </w:behaviors>
        <w:guid w:val="{33683A36-0445-499F-83BC-941F27E63BC4}"/>
      </w:docPartPr>
      <w:docPartBody>
        <w:p w:rsidR="000766D6" w:rsidRDefault="000766D6"/>
      </w:docPartBody>
    </w:docPart>
    <w:docPart>
      <w:docPartPr>
        <w:name w:val="10B2639710BC411E82A5007A205D3340"/>
        <w:category>
          <w:name w:val="Allgemein"/>
          <w:gallery w:val="placeholder"/>
        </w:category>
        <w:types>
          <w:type w:val="bbPlcHdr"/>
        </w:types>
        <w:behaviors>
          <w:behavior w:val="content"/>
        </w:behaviors>
        <w:guid w:val="{E7AE1238-4B57-4C53-AE52-C8C793B4FF9F}"/>
      </w:docPartPr>
      <w:docPartBody>
        <w:p w:rsidR="000766D6" w:rsidRDefault="000766D6"/>
      </w:docPartBody>
    </w:docPart>
    <w:docPart>
      <w:docPartPr>
        <w:name w:val="31D94B75C39C48209B138564B3042641"/>
        <w:category>
          <w:name w:val="Allgemein"/>
          <w:gallery w:val="placeholder"/>
        </w:category>
        <w:types>
          <w:type w:val="bbPlcHdr"/>
        </w:types>
        <w:behaviors>
          <w:behavior w:val="content"/>
        </w:behaviors>
        <w:guid w:val="{7A7F20A8-1FD1-4D06-BDAE-A262AE558594}"/>
      </w:docPartPr>
      <w:docPartBody>
        <w:p w:rsidR="000766D6" w:rsidRDefault="000766D6"/>
      </w:docPartBody>
    </w:docPart>
    <w:docPart>
      <w:docPartPr>
        <w:name w:val="E622EA13CD0C41A1A54D74C718CC5B3F"/>
        <w:category>
          <w:name w:val="Allgemein"/>
          <w:gallery w:val="placeholder"/>
        </w:category>
        <w:types>
          <w:type w:val="bbPlcHdr"/>
        </w:types>
        <w:behaviors>
          <w:behavior w:val="content"/>
        </w:behaviors>
        <w:guid w:val="{719EA925-5236-4B31-ACA7-4450C9697B0B}"/>
      </w:docPartPr>
      <w:docPartBody>
        <w:p w:rsidR="000766D6" w:rsidRDefault="000766D6"/>
      </w:docPartBody>
    </w:docPart>
    <w:docPart>
      <w:docPartPr>
        <w:name w:val="54E3B486A1544045BF1BDD32FAECB5E3"/>
        <w:category>
          <w:name w:val="Allgemein"/>
          <w:gallery w:val="placeholder"/>
        </w:category>
        <w:types>
          <w:type w:val="bbPlcHdr"/>
        </w:types>
        <w:behaviors>
          <w:behavior w:val="content"/>
        </w:behaviors>
        <w:guid w:val="{A0188A99-178C-4E87-AC53-A14766C8114C}"/>
      </w:docPartPr>
      <w:docPartBody>
        <w:p w:rsidR="000766D6" w:rsidRDefault="000766D6"/>
      </w:docPartBody>
    </w:docPart>
    <w:docPart>
      <w:docPartPr>
        <w:name w:val="AE2C1095B7644F738A0FA89587F2490C"/>
        <w:category>
          <w:name w:val="Allgemein"/>
          <w:gallery w:val="placeholder"/>
        </w:category>
        <w:types>
          <w:type w:val="bbPlcHdr"/>
        </w:types>
        <w:behaviors>
          <w:behavior w:val="content"/>
        </w:behaviors>
        <w:guid w:val="{D059215B-D586-416A-879B-6CE76953EEE6}"/>
      </w:docPartPr>
      <w:docPartBody>
        <w:p w:rsidR="000766D6" w:rsidRDefault="000766D6"/>
      </w:docPartBody>
    </w:docPart>
    <w:docPart>
      <w:docPartPr>
        <w:name w:val="13E0BB90347B47FC920EE8CE389E9F6A"/>
        <w:category>
          <w:name w:val="Allgemein"/>
          <w:gallery w:val="placeholder"/>
        </w:category>
        <w:types>
          <w:type w:val="bbPlcHdr"/>
        </w:types>
        <w:behaviors>
          <w:behavior w:val="content"/>
        </w:behaviors>
        <w:guid w:val="{63EB9138-3C55-4281-891F-044F80DD5A48}"/>
      </w:docPartPr>
      <w:docPartBody>
        <w:p w:rsidR="000766D6" w:rsidRDefault="000766D6"/>
      </w:docPartBody>
    </w:docPart>
    <w:docPart>
      <w:docPartPr>
        <w:name w:val="604EFC9295FE419BA9AACDCE7490725F"/>
        <w:category>
          <w:name w:val="Allgemein"/>
          <w:gallery w:val="placeholder"/>
        </w:category>
        <w:types>
          <w:type w:val="bbPlcHdr"/>
        </w:types>
        <w:behaviors>
          <w:behavior w:val="content"/>
        </w:behaviors>
        <w:guid w:val="{B877A65F-3E44-437C-960E-00A21F4C2CCC}"/>
      </w:docPartPr>
      <w:docPartBody>
        <w:p w:rsidR="000766D6" w:rsidRDefault="000766D6"/>
      </w:docPartBody>
    </w:docPart>
    <w:docPart>
      <w:docPartPr>
        <w:name w:val="22BBC32E9E634F748F828A1B70358900"/>
        <w:category>
          <w:name w:val="Allgemein"/>
          <w:gallery w:val="placeholder"/>
        </w:category>
        <w:types>
          <w:type w:val="bbPlcHdr"/>
        </w:types>
        <w:behaviors>
          <w:behavior w:val="content"/>
        </w:behaviors>
        <w:guid w:val="{AA1E9194-C7B2-4CD1-BD46-8478A3E9CEF9}"/>
      </w:docPartPr>
      <w:docPartBody>
        <w:p w:rsidR="000766D6" w:rsidRDefault="000766D6"/>
      </w:docPartBody>
    </w:docPart>
    <w:docPart>
      <w:docPartPr>
        <w:name w:val="E30B942FD27542B3A3EAF460150D65C9"/>
        <w:category>
          <w:name w:val="Allgemein"/>
          <w:gallery w:val="placeholder"/>
        </w:category>
        <w:types>
          <w:type w:val="bbPlcHdr"/>
        </w:types>
        <w:behaviors>
          <w:behavior w:val="content"/>
        </w:behaviors>
        <w:guid w:val="{01E50F11-4DB3-4A7E-940E-9C024D885DC3}"/>
      </w:docPartPr>
      <w:docPartBody>
        <w:p w:rsidR="000766D6" w:rsidRDefault="000766D6"/>
      </w:docPartBody>
    </w:docPart>
    <w:docPart>
      <w:docPartPr>
        <w:name w:val="28657CFBE81B420B9CBF7C560A52C18C"/>
        <w:category>
          <w:name w:val="Allgemein"/>
          <w:gallery w:val="placeholder"/>
        </w:category>
        <w:types>
          <w:type w:val="bbPlcHdr"/>
        </w:types>
        <w:behaviors>
          <w:behavior w:val="content"/>
        </w:behaviors>
        <w:guid w:val="{68A4CEFF-6B99-4FB7-9FCD-A0BE34FAA116}"/>
      </w:docPartPr>
      <w:docPartBody>
        <w:p w:rsidR="000766D6" w:rsidRDefault="000766D6"/>
      </w:docPartBody>
    </w:docPart>
    <w:docPart>
      <w:docPartPr>
        <w:name w:val="C2D112F1DC2D4527A93E5F60A24D09D0"/>
        <w:category>
          <w:name w:val="Allgemein"/>
          <w:gallery w:val="placeholder"/>
        </w:category>
        <w:types>
          <w:type w:val="bbPlcHdr"/>
        </w:types>
        <w:behaviors>
          <w:behavior w:val="content"/>
        </w:behaviors>
        <w:guid w:val="{80F61F7A-AABD-4297-B11A-8F49C65CF680}"/>
      </w:docPartPr>
      <w:docPartBody>
        <w:p w:rsidR="000766D6" w:rsidRDefault="000766D6"/>
      </w:docPartBody>
    </w:docPart>
    <w:docPart>
      <w:docPartPr>
        <w:name w:val="FB79B195C3744429AB0958A4A348F60E"/>
        <w:category>
          <w:name w:val="Allgemein"/>
          <w:gallery w:val="placeholder"/>
        </w:category>
        <w:types>
          <w:type w:val="bbPlcHdr"/>
        </w:types>
        <w:behaviors>
          <w:behavior w:val="content"/>
        </w:behaviors>
        <w:guid w:val="{57765DC6-A055-41F2-BB65-5354105E6279}"/>
      </w:docPartPr>
      <w:docPartBody>
        <w:p w:rsidR="000766D6" w:rsidRDefault="000766D6"/>
      </w:docPartBody>
    </w:docPart>
    <w:docPart>
      <w:docPartPr>
        <w:name w:val="AC56E0ABA1534227B1B6FDEEA22AD1ED"/>
        <w:category>
          <w:name w:val="Allgemein"/>
          <w:gallery w:val="placeholder"/>
        </w:category>
        <w:types>
          <w:type w:val="bbPlcHdr"/>
        </w:types>
        <w:behaviors>
          <w:behavior w:val="content"/>
        </w:behaviors>
        <w:guid w:val="{91E692AE-1DBB-41DB-BD3F-EA89102F946B}"/>
      </w:docPartPr>
      <w:docPartBody>
        <w:p w:rsidR="000766D6" w:rsidRDefault="000766D6"/>
      </w:docPartBody>
    </w:docPart>
    <w:docPart>
      <w:docPartPr>
        <w:name w:val="A932895894DF40AA85AA9FBD14E3C6DE"/>
        <w:category>
          <w:name w:val="Allgemein"/>
          <w:gallery w:val="placeholder"/>
        </w:category>
        <w:types>
          <w:type w:val="bbPlcHdr"/>
        </w:types>
        <w:behaviors>
          <w:behavior w:val="content"/>
        </w:behaviors>
        <w:guid w:val="{2897D25C-DFA6-48F3-9A95-1241F33C7DFA}"/>
      </w:docPartPr>
      <w:docPartBody>
        <w:p w:rsidR="000766D6" w:rsidRDefault="000766D6"/>
      </w:docPartBody>
    </w:docPart>
    <w:docPart>
      <w:docPartPr>
        <w:name w:val="33670C1E9AD5459A980B39EAAD984B13"/>
        <w:category>
          <w:name w:val="Allgemein"/>
          <w:gallery w:val="placeholder"/>
        </w:category>
        <w:types>
          <w:type w:val="bbPlcHdr"/>
        </w:types>
        <w:behaviors>
          <w:behavior w:val="content"/>
        </w:behaviors>
        <w:guid w:val="{21564012-5919-4D1C-99E3-FCAFCCFA3B25}"/>
      </w:docPartPr>
      <w:docPartBody>
        <w:p w:rsidR="000766D6" w:rsidRDefault="000766D6"/>
      </w:docPartBody>
    </w:docPart>
    <w:docPart>
      <w:docPartPr>
        <w:name w:val="845039B1B60A4C728C7F2CB328CF08D7"/>
        <w:category>
          <w:name w:val="Allgemein"/>
          <w:gallery w:val="placeholder"/>
        </w:category>
        <w:types>
          <w:type w:val="bbPlcHdr"/>
        </w:types>
        <w:behaviors>
          <w:behavior w:val="content"/>
        </w:behaviors>
        <w:guid w:val="{D07CA6F2-44D4-451F-8B70-25326E536C67}"/>
      </w:docPartPr>
      <w:docPartBody>
        <w:p w:rsidR="000766D6" w:rsidRDefault="000766D6"/>
      </w:docPartBody>
    </w:docPart>
    <w:docPart>
      <w:docPartPr>
        <w:name w:val="D99AD9A6664C4FC4B5E03E10C32E5852"/>
        <w:category>
          <w:name w:val="Allgemein"/>
          <w:gallery w:val="placeholder"/>
        </w:category>
        <w:types>
          <w:type w:val="bbPlcHdr"/>
        </w:types>
        <w:behaviors>
          <w:behavior w:val="content"/>
        </w:behaviors>
        <w:guid w:val="{95A8F69E-723F-4B27-9F9E-0C6C2977C0B7}"/>
      </w:docPartPr>
      <w:docPartBody>
        <w:p w:rsidR="000766D6" w:rsidRDefault="000766D6"/>
      </w:docPartBody>
    </w:docPart>
    <w:docPart>
      <w:docPartPr>
        <w:name w:val="A892771FE9CA4A5A9CBCE09FD7A74562"/>
        <w:category>
          <w:name w:val="Allgemein"/>
          <w:gallery w:val="placeholder"/>
        </w:category>
        <w:types>
          <w:type w:val="bbPlcHdr"/>
        </w:types>
        <w:behaviors>
          <w:behavior w:val="content"/>
        </w:behaviors>
        <w:guid w:val="{8B768406-E06B-4480-9C51-6D998A1DD6FD}"/>
      </w:docPartPr>
      <w:docPartBody>
        <w:p w:rsidR="000766D6" w:rsidRDefault="000766D6"/>
      </w:docPartBody>
    </w:docPart>
    <w:docPart>
      <w:docPartPr>
        <w:name w:val="E3A5C1485C1D40EEAB9BF652F1B96A1C"/>
        <w:category>
          <w:name w:val="Allgemein"/>
          <w:gallery w:val="placeholder"/>
        </w:category>
        <w:types>
          <w:type w:val="bbPlcHdr"/>
        </w:types>
        <w:behaviors>
          <w:behavior w:val="content"/>
        </w:behaviors>
        <w:guid w:val="{46CCFFCE-D506-4265-AC89-7E1962E4446C}"/>
      </w:docPartPr>
      <w:docPartBody>
        <w:p w:rsidR="000766D6" w:rsidRDefault="000766D6"/>
      </w:docPartBody>
    </w:docPart>
    <w:docPart>
      <w:docPartPr>
        <w:name w:val="53C533881197427C835F68865CC7E8AA"/>
        <w:category>
          <w:name w:val="Allgemein"/>
          <w:gallery w:val="placeholder"/>
        </w:category>
        <w:types>
          <w:type w:val="bbPlcHdr"/>
        </w:types>
        <w:behaviors>
          <w:behavior w:val="content"/>
        </w:behaviors>
        <w:guid w:val="{BAE6FF3F-3C9D-472A-8DE2-C616C621596C}"/>
      </w:docPartPr>
      <w:docPartBody>
        <w:p w:rsidR="000766D6" w:rsidRDefault="000766D6"/>
      </w:docPartBody>
    </w:docPart>
    <w:docPart>
      <w:docPartPr>
        <w:name w:val="E9464844EBDE42BABFA9DD1EAE000B04"/>
        <w:category>
          <w:name w:val="Allgemein"/>
          <w:gallery w:val="placeholder"/>
        </w:category>
        <w:types>
          <w:type w:val="bbPlcHdr"/>
        </w:types>
        <w:behaviors>
          <w:behavior w:val="content"/>
        </w:behaviors>
        <w:guid w:val="{1AB97640-5984-4E7C-9D2D-8E0547A450B5}"/>
      </w:docPartPr>
      <w:docPartBody>
        <w:p w:rsidR="000766D6" w:rsidRDefault="000766D6"/>
      </w:docPartBody>
    </w:docPart>
    <w:docPart>
      <w:docPartPr>
        <w:name w:val="390A5FF7CCBD476ABDCEBD5D0C4E113D"/>
        <w:category>
          <w:name w:val="Allgemein"/>
          <w:gallery w:val="placeholder"/>
        </w:category>
        <w:types>
          <w:type w:val="bbPlcHdr"/>
        </w:types>
        <w:behaviors>
          <w:behavior w:val="content"/>
        </w:behaviors>
        <w:guid w:val="{B5460AB9-30D6-4A66-AAE3-9C5E50E8ABE2}"/>
      </w:docPartPr>
      <w:docPartBody>
        <w:p w:rsidR="000766D6" w:rsidRDefault="000766D6"/>
      </w:docPartBody>
    </w:docPart>
    <w:docPart>
      <w:docPartPr>
        <w:name w:val="C8CB2F7D7BE74573A832A39FBBE23127"/>
        <w:category>
          <w:name w:val="Allgemein"/>
          <w:gallery w:val="placeholder"/>
        </w:category>
        <w:types>
          <w:type w:val="bbPlcHdr"/>
        </w:types>
        <w:behaviors>
          <w:behavior w:val="content"/>
        </w:behaviors>
        <w:guid w:val="{4A8E2B9D-DC4A-412E-88C6-367541C46865}"/>
      </w:docPartPr>
      <w:docPartBody>
        <w:p w:rsidR="000766D6" w:rsidRDefault="000766D6"/>
      </w:docPartBody>
    </w:docPart>
    <w:docPart>
      <w:docPartPr>
        <w:name w:val="EFAA655C24E14E64B2524842BB832013"/>
        <w:category>
          <w:name w:val="Allgemein"/>
          <w:gallery w:val="placeholder"/>
        </w:category>
        <w:types>
          <w:type w:val="bbPlcHdr"/>
        </w:types>
        <w:behaviors>
          <w:behavior w:val="content"/>
        </w:behaviors>
        <w:guid w:val="{B6E6266A-FB5D-4700-8BCC-3065B8EF1CAE}"/>
      </w:docPartPr>
      <w:docPartBody>
        <w:p w:rsidR="000766D6" w:rsidRDefault="000766D6"/>
      </w:docPartBody>
    </w:docPart>
    <w:docPart>
      <w:docPartPr>
        <w:name w:val="C5EB38AB3AA4416BAC1495C9A6EB78D9"/>
        <w:category>
          <w:name w:val="Allgemein"/>
          <w:gallery w:val="placeholder"/>
        </w:category>
        <w:types>
          <w:type w:val="bbPlcHdr"/>
        </w:types>
        <w:behaviors>
          <w:behavior w:val="content"/>
        </w:behaviors>
        <w:guid w:val="{AAF74440-8F01-454B-979B-7B495C967D6D}"/>
      </w:docPartPr>
      <w:docPartBody>
        <w:p w:rsidR="000766D6" w:rsidRDefault="000766D6"/>
      </w:docPartBody>
    </w:docPart>
    <w:docPart>
      <w:docPartPr>
        <w:name w:val="4C101A5F14CA45EB9BC60B1F57820592"/>
        <w:category>
          <w:name w:val="Allgemein"/>
          <w:gallery w:val="placeholder"/>
        </w:category>
        <w:types>
          <w:type w:val="bbPlcHdr"/>
        </w:types>
        <w:behaviors>
          <w:behavior w:val="content"/>
        </w:behaviors>
        <w:guid w:val="{CF242618-F63C-4484-B479-51188FC76C42}"/>
      </w:docPartPr>
      <w:docPartBody>
        <w:p w:rsidR="000766D6" w:rsidRDefault="000766D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032045"/>
    <w:rsid w:val="0004031B"/>
    <w:rsid w:val="000766D6"/>
    <w:rsid w:val="00083C49"/>
    <w:rsid w:val="00094095"/>
    <w:rsid w:val="00146115"/>
    <w:rsid w:val="001978C6"/>
    <w:rsid w:val="001C48B2"/>
    <w:rsid w:val="0029350A"/>
    <w:rsid w:val="004A6862"/>
    <w:rsid w:val="005B7918"/>
    <w:rsid w:val="006652FF"/>
    <w:rsid w:val="0081536E"/>
    <w:rsid w:val="00932065"/>
    <w:rsid w:val="00A10B07"/>
    <w:rsid w:val="00A17114"/>
    <w:rsid w:val="00A31A11"/>
    <w:rsid w:val="00B44AC3"/>
    <w:rsid w:val="00B53ECE"/>
    <w:rsid w:val="00C058B1"/>
    <w:rsid w:val="00DF77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84e8efb-01b6-4cfc-b7a0-fc3f73d9622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57E0BECE812E43B81265C93A4C6D98" ma:contentTypeVersion="11" ma:contentTypeDescription="Create a new document." ma:contentTypeScope="" ma:versionID="cf8da9c61f05fae331ec3e6506fa7229">
  <xsd:schema xmlns:xsd="http://www.w3.org/2001/XMLSchema" xmlns:xs="http://www.w3.org/2001/XMLSchema" xmlns:p="http://schemas.microsoft.com/office/2006/metadata/properties" xmlns:ns2="d84e8efb-01b6-4cfc-b7a0-fc3f73d96220" targetNamespace="http://schemas.microsoft.com/office/2006/metadata/properties" ma:root="true" ma:fieldsID="a1bcf7aef717c39ddc9fc72f4193dfc4" ns2:_="">
    <xsd:import namespace="d84e8efb-01b6-4cfc-b7a0-fc3f73d96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4e8efb-01b6-4cfc-b7a0-fc3f73d962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92555-3903-4EC0-9B1B-CBCA0552BE7A}">
  <ds:schemaRefs>
    <ds:schemaRef ds:uri="http://schemas.microsoft.com/office/2006/metadata/properties"/>
    <ds:schemaRef ds:uri="http://schemas.microsoft.com/office/infopath/2007/PartnerControls"/>
    <ds:schemaRef ds:uri="d84e8efb-01b6-4cfc-b7a0-fc3f73d96220"/>
  </ds:schemaRefs>
</ds:datastoreItem>
</file>

<file path=customXml/itemProps2.xml><?xml version="1.0" encoding="utf-8"?>
<ds:datastoreItem xmlns:ds="http://schemas.openxmlformats.org/officeDocument/2006/customXml" ds:itemID="{78C6B614-486A-43E4-9BA8-4EEE602D3B68}">
  <ds:schemaRefs>
    <ds:schemaRef ds:uri="http://schemas.microsoft.com/sharepoint/v3/contenttype/forms"/>
  </ds:schemaRefs>
</ds:datastoreItem>
</file>

<file path=customXml/itemProps3.xml><?xml version="1.0" encoding="utf-8"?>
<ds:datastoreItem xmlns:ds="http://schemas.openxmlformats.org/officeDocument/2006/customXml" ds:itemID="{03917C6D-1DBF-482F-9A6E-4E739811F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4e8efb-01b6-4cfc-b7a0-fc3f73d96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BC300-312F-45E6-8121-7F0FF480C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4668</Words>
  <Characters>29409</Characters>
  <Application>Microsoft Office Word</Application>
  <DocSecurity>0</DocSecurity>
  <Lines>245</Lines>
  <Paragraphs>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Boegel, Johanna GIZ KE</dc:creator>
  <cp:keywords/>
  <dc:description/>
  <cp:lastModifiedBy>Allendorf-Guenther, Olivia GIZ</cp:lastModifiedBy>
  <cp:revision>2</cp:revision>
  <dcterms:created xsi:type="dcterms:W3CDTF">2026-07-29T09:51:00Z</dcterms:created>
  <dcterms:modified xsi:type="dcterms:W3CDTF">2026-07-29T09:51:00Z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0x0101000257E0BECE812E43B81265C93A4C6D98</vt:lpwstr>
  </property>
</Properties>
</file>